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90102" w14:textId="17A88B64" w:rsidR="008C5F8D" w:rsidRDefault="008317C3" w:rsidP="008317C3">
      <w:pPr>
        <w:jc w:val="center"/>
      </w:pPr>
      <w:r>
        <w:rPr>
          <w:noProof/>
        </w:rPr>
        <w:drawing>
          <wp:inline distT="0" distB="0" distL="0" distR="0" wp14:anchorId="37F82956" wp14:editId="47A44ED7">
            <wp:extent cx="3600450" cy="148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47875" cy="1541395"/>
                    </a:xfrm>
                    <a:prstGeom prst="rect">
                      <a:avLst/>
                    </a:prstGeom>
                    <a:noFill/>
                    <a:ln w="9525">
                      <a:noFill/>
                      <a:miter lim="800000"/>
                      <a:headEnd/>
                      <a:tailEnd/>
                    </a:ln>
                  </pic:spPr>
                </pic:pic>
              </a:graphicData>
            </a:graphic>
          </wp:inline>
        </w:drawing>
      </w:r>
    </w:p>
    <w:p w14:paraId="6959948C" w14:textId="43B6435A" w:rsidR="008317C3" w:rsidRDefault="008317C3" w:rsidP="008317C3">
      <w:pPr>
        <w:pStyle w:val="Default"/>
        <w:jc w:val="center"/>
        <w:rPr>
          <w:b/>
          <w:bCs/>
          <w:sz w:val="28"/>
          <w:szCs w:val="28"/>
        </w:rPr>
      </w:pPr>
      <w:r w:rsidRPr="007126EE">
        <w:rPr>
          <w:b/>
          <w:bCs/>
          <w:sz w:val="28"/>
          <w:szCs w:val="28"/>
        </w:rPr>
        <w:t>Puyallup Main Street Association</w:t>
      </w:r>
    </w:p>
    <w:p w14:paraId="2CA4A763" w14:textId="63C133A4" w:rsidR="008317C3" w:rsidRPr="00472DC1" w:rsidRDefault="002213B5" w:rsidP="008317C3">
      <w:pPr>
        <w:pStyle w:val="Default"/>
        <w:jc w:val="center"/>
        <w:rPr>
          <w:b/>
          <w:bCs/>
          <w:sz w:val="28"/>
          <w:szCs w:val="28"/>
        </w:rPr>
      </w:pPr>
      <w:r>
        <w:rPr>
          <w:b/>
          <w:bCs/>
          <w:sz w:val="28"/>
          <w:szCs w:val="28"/>
        </w:rPr>
        <w:t xml:space="preserve">Spanish supported version </w:t>
      </w:r>
      <w:r w:rsidR="0026313B" w:rsidRPr="00472DC1">
        <w:rPr>
          <w:b/>
          <w:bCs/>
          <w:sz w:val="28"/>
          <w:szCs w:val="28"/>
          <w:lang w:val="es"/>
        </w:rPr>
        <w:t>MANUAL DEL VENDEDOR 2020</w:t>
      </w:r>
    </w:p>
    <w:p w14:paraId="7CAB0BFD" w14:textId="48F7D5DB" w:rsidR="008317C3" w:rsidRPr="002213B5" w:rsidRDefault="008317C3">
      <w:pPr>
        <w:rPr>
          <w:rFonts w:ascii="Times New Roman" w:hAnsi="Times New Roman" w:cs="Times New Roman"/>
        </w:rPr>
      </w:pPr>
    </w:p>
    <w:p w14:paraId="071F0DCF" w14:textId="77777777" w:rsidR="0026313B" w:rsidRDefault="0026313B" w:rsidP="00E820BA">
      <w:pPr>
        <w:pStyle w:val="NormalWeb"/>
        <w:shd w:val="clear" w:color="auto" w:fill="FFFFFF"/>
        <w:spacing w:before="0" w:beforeAutospacing="0" w:after="0" w:afterAutospacing="0"/>
        <w:rPr>
          <w:color w:val="201F1E"/>
          <w:sz w:val="23"/>
          <w:szCs w:val="23"/>
          <w:bdr w:val="none" w:sz="0" w:space="0" w:color="auto" w:frame="1"/>
        </w:rPr>
      </w:pPr>
      <w:r w:rsidRPr="002213B5">
        <w:rPr>
          <w:color w:val="201F1E"/>
          <w:sz w:val="23"/>
          <w:szCs w:val="23"/>
          <w:bdr w:val="none" w:sz="0" w:space="0" w:color="auto" w:frame="1"/>
          <w:lang w:val="es"/>
        </w:rPr>
        <w:t>Solicitantes, comprendan que hay una tarifa de aplicación no reembolsable. Revise el manual antes de completar la aplicación para garantizar la elegibilidad y la capacidad de cumplir con nuestras pólizas. La aplicación indicará si una categoría está llena.  ¡Gracias!</w:t>
      </w:r>
    </w:p>
    <w:p w14:paraId="4D6174BF" w14:textId="77777777" w:rsidR="0026313B" w:rsidRDefault="0026313B" w:rsidP="00E820BA">
      <w:pPr>
        <w:pStyle w:val="NormalWeb"/>
        <w:shd w:val="clear" w:color="auto" w:fill="FFFFFF"/>
        <w:spacing w:before="0" w:beforeAutospacing="0" w:after="0" w:afterAutospacing="0"/>
        <w:rPr>
          <w:color w:val="201F1E"/>
          <w:sz w:val="23"/>
          <w:szCs w:val="23"/>
          <w:bdr w:val="none" w:sz="0" w:space="0" w:color="auto" w:frame="1"/>
        </w:rPr>
      </w:pPr>
    </w:p>
    <w:p w14:paraId="2EC8A638" w14:textId="77777777" w:rsidR="0026313B" w:rsidRDefault="0026313B" w:rsidP="00E820BA">
      <w:pPr>
        <w:pStyle w:val="NormalWeb"/>
        <w:shd w:val="clear" w:color="auto" w:fill="FFFFFF"/>
        <w:spacing w:before="0" w:beforeAutospacing="0" w:after="0" w:afterAutospacing="0"/>
        <w:rPr>
          <w:color w:val="201F1E"/>
          <w:sz w:val="23"/>
          <w:szCs w:val="23"/>
          <w:shd w:val="clear" w:color="auto" w:fill="FFFFFF"/>
        </w:rPr>
      </w:pPr>
      <w:r>
        <w:rPr>
          <w:color w:val="201F1E"/>
          <w:sz w:val="23"/>
          <w:szCs w:val="23"/>
          <w:shd w:val="clear" w:color="auto" w:fill="FFFFFF"/>
          <w:lang w:val="es"/>
        </w:rPr>
        <w:t>El propósito de este manual es ayudar a asegurar un mercado saludable, divertido y exitoso para todos.</w:t>
      </w:r>
    </w:p>
    <w:p w14:paraId="629D7C39" w14:textId="77777777" w:rsidR="0026313B" w:rsidRDefault="0026313B" w:rsidP="00E820BA">
      <w:pPr>
        <w:pStyle w:val="NormalWeb"/>
        <w:shd w:val="clear" w:color="auto" w:fill="FFFFFF"/>
        <w:spacing w:before="0" w:beforeAutospacing="0" w:after="0" w:afterAutospacing="0"/>
        <w:rPr>
          <w:color w:val="201F1E"/>
          <w:sz w:val="23"/>
          <w:szCs w:val="23"/>
          <w:shd w:val="clear" w:color="auto" w:fill="FFFFFF"/>
        </w:rPr>
      </w:pPr>
    </w:p>
    <w:p w14:paraId="4EB3744B" w14:textId="77777777" w:rsidR="0026313B" w:rsidRPr="00D2778A" w:rsidRDefault="0026313B" w:rsidP="00E820BA">
      <w:pPr>
        <w:pStyle w:val="NormalWeb"/>
        <w:shd w:val="clear" w:color="auto" w:fill="FFFFFF"/>
        <w:spacing w:before="0" w:beforeAutospacing="0" w:after="0" w:afterAutospacing="0"/>
        <w:rPr>
          <w:color w:val="201F1E"/>
          <w:sz w:val="23"/>
          <w:szCs w:val="23"/>
          <w:shd w:val="clear" w:color="auto" w:fill="FFFFFF"/>
        </w:rPr>
      </w:pPr>
      <w:r>
        <w:rPr>
          <w:b/>
          <w:color w:val="201F1E"/>
          <w:sz w:val="23"/>
          <w:szCs w:val="23"/>
          <w:shd w:val="clear" w:color="auto" w:fill="FFFFFF"/>
          <w:lang w:val="es"/>
        </w:rPr>
        <w:t xml:space="preserve">Washington </w:t>
      </w:r>
      <w:proofErr w:type="spellStart"/>
      <w:r>
        <w:rPr>
          <w:b/>
          <w:color w:val="201F1E"/>
          <w:sz w:val="23"/>
          <w:szCs w:val="23"/>
          <w:shd w:val="clear" w:color="auto" w:fill="FFFFFF"/>
          <w:lang w:val="es"/>
        </w:rPr>
        <w:t>State</w:t>
      </w:r>
      <w:proofErr w:type="spellEnd"/>
      <w:r>
        <w:rPr>
          <w:b/>
          <w:color w:val="201F1E"/>
          <w:sz w:val="23"/>
          <w:szCs w:val="23"/>
          <w:shd w:val="clear" w:color="auto" w:fill="FFFFFF"/>
          <w:lang w:val="es"/>
        </w:rPr>
        <w:t xml:space="preserve"> Farmers Market Association (WSFMA)- </w:t>
      </w:r>
      <w:r>
        <w:rPr>
          <w:color w:val="201F1E"/>
          <w:sz w:val="23"/>
          <w:szCs w:val="23"/>
          <w:shd w:val="clear" w:color="auto" w:fill="FFFFFF"/>
          <w:lang w:val="es"/>
        </w:rPr>
        <w:t xml:space="preserve">Puyallup Farmers' </w:t>
      </w:r>
      <w:proofErr w:type="gramStart"/>
      <w:r>
        <w:rPr>
          <w:color w:val="201F1E"/>
          <w:sz w:val="23"/>
          <w:szCs w:val="23"/>
          <w:shd w:val="clear" w:color="auto" w:fill="FFFFFF"/>
          <w:lang w:val="es"/>
        </w:rPr>
        <w:t>Market</w:t>
      </w:r>
      <w:r>
        <w:rPr>
          <w:b/>
          <w:color w:val="201F1E"/>
          <w:sz w:val="23"/>
          <w:szCs w:val="23"/>
          <w:shd w:val="clear" w:color="auto" w:fill="FFFFFF"/>
          <w:lang w:val="es"/>
        </w:rPr>
        <w:t xml:space="preserve">  (</w:t>
      </w:r>
      <w:proofErr w:type="gramEnd"/>
      <w:r w:rsidRPr="00D2778A">
        <w:rPr>
          <w:color w:val="201F1E"/>
          <w:sz w:val="23"/>
          <w:szCs w:val="23"/>
          <w:shd w:val="clear" w:color="auto" w:fill="FFFFFF"/>
          <w:lang w:val="es"/>
        </w:rPr>
        <w:t>PFM</w:t>
      </w:r>
      <w:r>
        <w:rPr>
          <w:b/>
          <w:color w:val="201F1E"/>
          <w:sz w:val="23"/>
          <w:szCs w:val="23"/>
          <w:shd w:val="clear" w:color="auto" w:fill="FFFFFF"/>
          <w:lang w:val="es"/>
        </w:rPr>
        <w:t xml:space="preserve">) </w:t>
      </w:r>
      <w:r>
        <w:rPr>
          <w:lang w:val="es"/>
        </w:rPr>
        <w:t xml:space="preserve">como mercado miembro cumplirá con las </w:t>
      </w:r>
      <w:r>
        <w:rPr>
          <w:color w:val="201F1E"/>
          <w:sz w:val="23"/>
          <w:szCs w:val="23"/>
          <w:shd w:val="clear" w:color="auto" w:fill="FFFFFF"/>
          <w:lang w:val="es"/>
        </w:rPr>
        <w:t xml:space="preserve">regulaciones establecidas en las "Directrices de Raíces para los Mercados Miembros" de la WSFMA.  Ocasionalmente nuestras reglas pueden ser más rigurosas que las de la WSFMA. </w:t>
      </w:r>
    </w:p>
    <w:p w14:paraId="55813610" w14:textId="77777777" w:rsidR="0026313B" w:rsidRPr="002213B5" w:rsidRDefault="0026313B" w:rsidP="00E820BA">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5903F554" w14:textId="72DC5DD5" w:rsidR="0026313B" w:rsidRPr="002213B5" w:rsidRDefault="0026313B" w:rsidP="00E820BA">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xml:space="preserve">Revise todas las reglas cuidadosamente antes de firmar el contrato de aplicación. Los vendedores que no cumplan con las reglas del </w:t>
      </w:r>
      <w:r w:rsidR="008B65B0" w:rsidRPr="002213B5">
        <w:rPr>
          <w:color w:val="201F1E"/>
          <w:sz w:val="23"/>
          <w:szCs w:val="23"/>
          <w:bdr w:val="none" w:sz="0" w:space="0" w:color="auto" w:frame="1"/>
          <w:lang w:val="es"/>
        </w:rPr>
        <w:t>mercado</w:t>
      </w:r>
      <w:r w:rsidRPr="002213B5">
        <w:rPr>
          <w:color w:val="201F1E"/>
          <w:sz w:val="23"/>
          <w:szCs w:val="23"/>
          <w:bdr w:val="none" w:sz="0" w:space="0" w:color="auto" w:frame="1"/>
          <w:lang w:val="es"/>
        </w:rPr>
        <w:t xml:space="preserve"> falsifican sus productos, falten al respeto al personal </w:t>
      </w:r>
      <w:proofErr w:type="spellStart"/>
      <w:r w:rsidRPr="002213B5">
        <w:rPr>
          <w:color w:val="201F1E"/>
          <w:sz w:val="23"/>
          <w:szCs w:val="23"/>
          <w:bdr w:val="none" w:sz="0" w:space="0" w:color="auto" w:frame="1"/>
          <w:lang w:val="es"/>
        </w:rPr>
        <w:t>o</w:t>
      </w:r>
      <w:proofErr w:type="spellEnd"/>
      <w:r w:rsidRPr="002213B5">
        <w:rPr>
          <w:color w:val="201F1E"/>
          <w:sz w:val="23"/>
          <w:szCs w:val="23"/>
          <w:bdr w:val="none" w:sz="0" w:space="0" w:color="auto" w:frame="1"/>
          <w:lang w:val="es"/>
        </w:rPr>
        <w:t xml:space="preserve"> otros vendedores, o se nieguen a seguir las instrucciones del personal del mercado no podrán participar en el PFM.</w:t>
      </w:r>
    </w:p>
    <w:p w14:paraId="66D41097" w14:textId="707504B4" w:rsidR="008317C3" w:rsidRPr="002213B5" w:rsidRDefault="008317C3">
      <w:pPr>
        <w:rPr>
          <w:rFonts w:ascii="Times New Roman" w:hAnsi="Times New Roman" w:cs="Times New Roman"/>
        </w:rPr>
      </w:pPr>
    </w:p>
    <w:p w14:paraId="7CFCC280" w14:textId="77777777" w:rsidR="008317C3" w:rsidRPr="00EF6558" w:rsidRDefault="008317C3" w:rsidP="008317C3">
      <w:pPr>
        <w:pStyle w:val="NormalWeb"/>
        <w:shd w:val="clear" w:color="auto" w:fill="FFFFFF"/>
        <w:spacing w:before="0" w:beforeAutospacing="0" w:after="0" w:afterAutospacing="0"/>
        <w:rPr>
          <w:b/>
          <w:bCs/>
          <w:color w:val="70AD47" w:themeColor="accent6"/>
          <w:sz w:val="32"/>
          <w:szCs w:val="32"/>
          <w:shd w:val="clear" w:color="auto" w:fill="FFFFFF"/>
        </w:rPr>
      </w:pPr>
      <w:r w:rsidRPr="00EF6558">
        <w:rPr>
          <w:b/>
          <w:bCs/>
          <w:color w:val="70AD47" w:themeColor="accent6"/>
          <w:sz w:val="32"/>
          <w:szCs w:val="32"/>
          <w:u w:val="single"/>
          <w:bdr w:val="none" w:sz="0" w:space="0" w:color="auto" w:frame="1"/>
        </w:rPr>
        <w:t>PÓLIZAS Y DIRECTRICES</w:t>
      </w:r>
    </w:p>
    <w:p w14:paraId="5E4EC56B" w14:textId="77777777" w:rsidR="0026313B" w:rsidRPr="002213B5" w:rsidRDefault="008317C3" w:rsidP="00B77218">
      <w:pPr>
        <w:pStyle w:val="NormalWeb"/>
        <w:shd w:val="clear" w:color="auto" w:fill="FFFFFF"/>
        <w:spacing w:before="0" w:beforeAutospacing="0" w:after="0" w:afterAutospacing="0"/>
        <w:rPr>
          <w:color w:val="201F1E"/>
          <w:sz w:val="28"/>
          <w:szCs w:val="28"/>
          <w:shd w:val="clear" w:color="auto" w:fill="FFFFFF"/>
        </w:rPr>
      </w:pPr>
      <w:r w:rsidRPr="002213B5">
        <w:rPr>
          <w:color w:val="201F1E"/>
          <w:sz w:val="23"/>
          <w:szCs w:val="23"/>
          <w:bdr w:val="none" w:sz="0" w:space="0" w:color="auto" w:frame="1"/>
        </w:rPr>
        <w:t>  </w:t>
      </w:r>
      <w:r w:rsidR="0026313B" w:rsidRPr="002213B5">
        <w:rPr>
          <w:color w:val="70AD47" w:themeColor="accent6"/>
          <w:sz w:val="28"/>
          <w:szCs w:val="28"/>
          <w:bdr w:val="none" w:sz="0" w:space="0" w:color="auto" w:frame="1"/>
          <w:lang w:val="es"/>
        </w:rPr>
        <w:t>Pólizas Generales: </w:t>
      </w:r>
    </w:p>
    <w:p w14:paraId="0EF89116" w14:textId="77777777" w:rsidR="0026313B" w:rsidRPr="002213B5" w:rsidRDefault="0026313B" w:rsidP="00B77218">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Los productos vendidos en el PFM deben ser cultivados o producidos localmente por el vendedor en el estado de WA. Los mariscos deben originarse en el gran noroeste del Pacífico, incluidos Washington, Oregón, Alaska y Columbia Británica.</w:t>
      </w:r>
    </w:p>
    <w:p w14:paraId="70E2AC17" w14:textId="77777777" w:rsidR="0026313B" w:rsidRPr="002213B5" w:rsidRDefault="0026313B" w:rsidP="00B77218">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No se permiten importaciones.</w:t>
      </w:r>
    </w:p>
    <w:p w14:paraId="42F0E9EA" w14:textId="77777777" w:rsidR="0026313B" w:rsidRPr="002213B5" w:rsidRDefault="0026313B" w:rsidP="00B77218">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Todos los productos deben ser vendidos por el cultivador / productor, su familiar o su empleado.</w:t>
      </w:r>
    </w:p>
    <w:p w14:paraId="2F4A7DB7" w14:textId="77777777" w:rsidR="0026313B" w:rsidRPr="002213B5" w:rsidRDefault="0026313B" w:rsidP="00B77218">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lang w:val="es"/>
        </w:rPr>
        <w:t> </w:t>
      </w:r>
      <w:r w:rsidRPr="002213B5">
        <w:rPr>
          <w:color w:val="201F1E"/>
          <w:sz w:val="23"/>
          <w:szCs w:val="23"/>
          <w:bdr w:val="none" w:sz="0" w:space="0" w:color="auto" w:frame="1"/>
          <w:lang w:val="es"/>
        </w:rPr>
        <w:t>  •  Este es un mercado de AGRICULTORES. </w:t>
      </w:r>
      <w:r w:rsidRPr="002213B5">
        <w:rPr>
          <w:b/>
          <w:bCs/>
          <w:color w:val="201F1E"/>
          <w:sz w:val="23"/>
          <w:szCs w:val="23"/>
          <w:u w:val="single"/>
          <w:bdr w:val="none" w:sz="0" w:space="0" w:color="auto" w:frame="1"/>
          <w:lang w:val="es"/>
        </w:rPr>
        <w:t>Los productos agrícolas tienen prioridad.</w:t>
      </w:r>
      <w:r>
        <w:rPr>
          <w:lang w:val="es"/>
        </w:rPr>
        <w:t xml:space="preserve"> </w:t>
      </w:r>
      <w:r w:rsidRPr="002213B5">
        <w:rPr>
          <w:color w:val="201F1E"/>
          <w:sz w:val="23"/>
          <w:szCs w:val="23"/>
          <w:bdr w:val="none" w:sz="0" w:space="0" w:color="auto" w:frame="1"/>
          <w:lang w:val="es"/>
        </w:rPr>
        <w:t> Las ventas de productos agrícolas deben liderar todas las demás categorías de vendedores, por lo tanto, limitamos el número de vendedores de productos no agrícolas en el mercado. Agregamos vendedores no agrícolas según lo permitan las ventas.</w:t>
      </w:r>
    </w:p>
    <w:p w14:paraId="0F84407D" w14:textId="57C5A8CD"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Los vendedores seleccionados deben comprometerse con sus fechas de asistencia y hacer de este mercado una prioridad. No asistir según lo programado tiene un impacto negativo en todos los vendedores, el mercado y la asistencia de los compradores. Las ausencias injustificadas repetidas pueden ocasionar la pérdida del estado del vendedor. Los vendedores que no pueden asistir a un día de mercado programado deben comunicarse con el gerente del mercado al (253) 840-2631, no menos de 48 horas antes del mercado. </w:t>
      </w:r>
      <w:r w:rsidRPr="002213B5">
        <w:rPr>
          <w:i/>
          <w:iCs/>
          <w:color w:val="201F1E"/>
          <w:sz w:val="23"/>
          <w:szCs w:val="23"/>
          <w:bdr w:val="none" w:sz="0" w:space="0" w:color="auto" w:frame="1"/>
          <w:lang w:val="es"/>
        </w:rPr>
        <w:t xml:space="preserve">Una vez aprobado, se establecen las fechas de asistencia </w:t>
      </w:r>
      <w:r w:rsidRPr="002213B5">
        <w:rPr>
          <w:i/>
          <w:iCs/>
          <w:color w:val="201F1E"/>
          <w:sz w:val="23"/>
          <w:szCs w:val="23"/>
          <w:bdr w:val="none" w:sz="0" w:space="0" w:color="auto" w:frame="1"/>
          <w:lang w:val="es"/>
        </w:rPr>
        <w:lastRenderedPageBreak/>
        <w:t>programadas. Los cambios a la programación deben ser aprobados previamente por el gerente. (Entendemos que ocurren emergencias).</w:t>
      </w:r>
    </w:p>
    <w:p w14:paraId="5FAAB601" w14:textId="77777777" w:rsidR="0026313B" w:rsidRPr="002213B5" w:rsidRDefault="0026313B" w:rsidP="00835684">
      <w:pPr>
        <w:pStyle w:val="NormalWeb"/>
        <w:shd w:val="clear" w:color="auto" w:fill="FFFFFF"/>
        <w:spacing w:before="0" w:beforeAutospacing="0" w:after="0" w:afterAutospacing="0"/>
        <w:rPr>
          <w:i/>
          <w:iCs/>
          <w:color w:val="201F1E"/>
          <w:sz w:val="23"/>
          <w:szCs w:val="23"/>
          <w:bdr w:val="none" w:sz="0" w:space="0" w:color="auto" w:frame="1"/>
        </w:rPr>
      </w:pPr>
      <w:r w:rsidRPr="002213B5">
        <w:rPr>
          <w:i/>
          <w:iCs/>
          <w:color w:val="201F1E"/>
          <w:sz w:val="23"/>
          <w:szCs w:val="23"/>
          <w:bdr w:val="none" w:sz="0" w:space="0" w:color="auto" w:frame="1"/>
          <w:lang w:val="es"/>
        </w:rPr>
        <w:t>  •   Los vendedores deben estar preparados para configurar y quitar su espacio o traer ayuda para hacerlo. Las cabinas de los vendedores siempre deben estar atendidas durante el horario regular de mercado.</w:t>
      </w:r>
    </w:p>
    <w:p w14:paraId="33151FDA"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p>
    <w:p w14:paraId="4C73BFB8"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w:t>
      </w:r>
      <w:r w:rsidRPr="002213B5">
        <w:rPr>
          <w:b/>
          <w:bCs/>
          <w:i/>
          <w:iCs/>
          <w:color w:val="201F1E"/>
          <w:sz w:val="23"/>
          <w:szCs w:val="23"/>
          <w:bdr w:val="none" w:sz="0" w:space="0" w:color="auto" w:frame="1"/>
          <w:lang w:val="es"/>
        </w:rPr>
        <w:t>Todos los instrumentos y dispositivos de pesaje y medición deben estar registrados en el Departamento de Pesos y Medidas del Estado de Washington.</w:t>
      </w:r>
    </w:p>
    <w:p w14:paraId="0F8EC14D"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b/>
          <w:bCs/>
          <w:i/>
          <w:iCs/>
          <w:color w:val="201F1E"/>
          <w:sz w:val="23"/>
          <w:szCs w:val="23"/>
          <w:bdr w:val="none" w:sz="0" w:space="0" w:color="auto" w:frame="1"/>
          <w:lang w:val="es"/>
        </w:rPr>
        <w:t>  •  Se requiere un comprobante de seguro de responsabilidad del producto de todos los vendedores que deseen vender productos consumibles en este mercado.</w:t>
      </w:r>
    </w:p>
    <w:p w14:paraId="729A5713"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b/>
          <w:bCs/>
          <w:i/>
          <w:iCs/>
          <w:color w:val="201F1E"/>
          <w:sz w:val="23"/>
          <w:szCs w:val="23"/>
          <w:bdr w:val="none" w:sz="0" w:space="0" w:color="auto" w:frame="1"/>
          <w:lang w:val="es"/>
        </w:rPr>
        <w:t>  •  Los vendedores deben tener una licencia de negocios de Washington.</w:t>
      </w:r>
    </w:p>
    <w:p w14:paraId="260B6545"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Se requiere que los vendedores usen vestimenta apropiada en el mercado, incluyendo camisas y zapatos.</w:t>
      </w:r>
    </w:p>
    <w:p w14:paraId="1E38DB2A"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Los vendedores deben permanecer hasta el cierre. Los vendedores que se agotan temprano deben mantener su caseta abierto hasta el cierre y deben publicar un letrero para informar a los clientes que se han vendido.</w:t>
      </w:r>
    </w:p>
    <w:p w14:paraId="063C9E99"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El PFM está abierto durante la lluvia o el sol, a excepción de los rayos o fuertes vientos, cuando cerraremos por la seguridad de todos. El gerente del mercado toma esta decisión.</w:t>
      </w:r>
    </w:p>
    <w:p w14:paraId="5E9CF9DE" w14:textId="6E19914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Pesas de carpa de 25</w:t>
      </w:r>
      <w:r w:rsidR="008B65B0">
        <w:rPr>
          <w:i/>
          <w:iCs/>
          <w:color w:val="201F1E"/>
          <w:sz w:val="23"/>
          <w:szCs w:val="23"/>
          <w:bdr w:val="none" w:sz="0" w:space="0" w:color="auto" w:frame="1"/>
          <w:lang w:val="es"/>
        </w:rPr>
        <w:t xml:space="preserve"> </w:t>
      </w:r>
      <w:proofErr w:type="spellStart"/>
      <w:r w:rsidRPr="002213B5">
        <w:rPr>
          <w:i/>
          <w:iCs/>
          <w:color w:val="201F1E"/>
          <w:sz w:val="23"/>
          <w:szCs w:val="23"/>
          <w:bdr w:val="none" w:sz="0" w:space="0" w:color="auto" w:frame="1"/>
          <w:lang w:val="es"/>
        </w:rPr>
        <w:t>lbs</w:t>
      </w:r>
      <w:proofErr w:type="spellEnd"/>
      <w:r w:rsidRPr="002213B5">
        <w:rPr>
          <w:i/>
          <w:iCs/>
          <w:color w:val="201F1E"/>
          <w:sz w:val="23"/>
          <w:szCs w:val="23"/>
          <w:bdr w:val="none" w:sz="0" w:space="0" w:color="auto" w:frame="1"/>
          <w:lang w:val="es"/>
        </w:rPr>
        <w:t>.  por pierna debe estar en su lugar siempre que use una carpa. No se permiten estacas en el suelo. </w:t>
      </w:r>
    </w:p>
    <w:p w14:paraId="472AB2E2"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Respetamos todos los mercados de agricultores de WA y esperamos que nuestros vendedores hagan lo mismo. Nos reservamos el derecho de rechazar a un vendedor en cualquier momento antes o durante la temporada de mercado si no está en buena posición con otros mercados.</w:t>
      </w:r>
    </w:p>
    <w:p w14:paraId="4C1D5DE5"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Los agricultores y los vendedores de alimentos especializados / procesados seguirán siendo la prioridad en el Pavilion. </w:t>
      </w:r>
    </w:p>
    <w:p w14:paraId="1DA7F335"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Consideraremos otros productos para cualquier espacio disponible.</w:t>
      </w:r>
    </w:p>
    <w:p w14:paraId="4F2A0A00"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  NO se garantiza el mismo espacio que en años anteriores, pero se considerará.</w:t>
      </w:r>
    </w:p>
    <w:p w14:paraId="1ACE825C" w14:textId="77777777" w:rsidR="0026313B" w:rsidRPr="002213B5" w:rsidRDefault="0026313B" w:rsidP="00835684">
      <w:pPr>
        <w:pStyle w:val="NormalWeb"/>
        <w:shd w:val="clear" w:color="auto" w:fill="FFFFFF"/>
        <w:spacing w:before="0" w:beforeAutospacing="0" w:after="0" w:afterAutospacing="0"/>
        <w:rPr>
          <w:color w:val="201F1E"/>
          <w:sz w:val="23"/>
          <w:szCs w:val="23"/>
          <w:shd w:val="clear" w:color="auto" w:fill="FFFFFF"/>
        </w:rPr>
      </w:pPr>
      <w:r w:rsidRPr="002213B5">
        <w:rPr>
          <w:i/>
          <w:iCs/>
          <w:color w:val="201F1E"/>
          <w:sz w:val="23"/>
          <w:szCs w:val="23"/>
          <w:bdr w:val="none" w:sz="0" w:space="0" w:color="auto" w:frame="1"/>
          <w:lang w:val="es"/>
        </w:rPr>
        <w:t xml:space="preserve">  •  Vendedores seleccionados: </w:t>
      </w:r>
      <w:r w:rsidRPr="002213B5">
        <w:rPr>
          <w:i/>
          <w:iCs/>
          <w:color w:val="FF0000"/>
          <w:sz w:val="23"/>
          <w:szCs w:val="23"/>
          <w:bdr w:val="none" w:sz="0" w:space="0" w:color="auto" w:frame="1"/>
          <w:lang w:val="es"/>
        </w:rPr>
        <w:t>Asegúrese de leer los correos electrónicos y las facturas enviadas desde el PFM, son importantes.</w:t>
      </w:r>
    </w:p>
    <w:p w14:paraId="6A664ED9" w14:textId="7F6BCD86" w:rsidR="008317C3" w:rsidRPr="002213B5" w:rsidRDefault="008317C3" w:rsidP="008317C3">
      <w:pPr>
        <w:pStyle w:val="NormalWeb"/>
        <w:shd w:val="clear" w:color="auto" w:fill="FFFFFF"/>
        <w:spacing w:before="0" w:beforeAutospacing="0" w:after="0" w:afterAutospacing="0"/>
        <w:rPr>
          <w:color w:val="201F1E"/>
          <w:sz w:val="23"/>
          <w:szCs w:val="23"/>
          <w:shd w:val="clear" w:color="auto" w:fill="FFFFFF"/>
        </w:rPr>
      </w:pPr>
    </w:p>
    <w:p w14:paraId="71EBCA19" w14:textId="77777777" w:rsidR="008317C3" w:rsidRPr="00EF6558" w:rsidRDefault="008317C3" w:rsidP="008317C3">
      <w:pPr>
        <w:pStyle w:val="NormalWeb"/>
        <w:shd w:val="clear" w:color="auto" w:fill="FFFFFF"/>
        <w:spacing w:before="0" w:beforeAutospacing="0" w:after="0" w:afterAutospacing="0"/>
        <w:rPr>
          <w:color w:val="70AD47" w:themeColor="accent6"/>
          <w:sz w:val="32"/>
          <w:szCs w:val="32"/>
          <w:shd w:val="clear" w:color="auto" w:fill="FFFFFF"/>
        </w:rPr>
      </w:pPr>
      <w:proofErr w:type="spellStart"/>
      <w:r w:rsidRPr="00EF6558">
        <w:rPr>
          <w:b/>
          <w:bCs/>
          <w:color w:val="70AD47" w:themeColor="accent6"/>
          <w:sz w:val="32"/>
          <w:szCs w:val="32"/>
          <w:u w:val="single"/>
          <w:bdr w:val="none" w:sz="0" w:space="0" w:color="auto" w:frame="1"/>
        </w:rPr>
        <w:t>Proveedores</w:t>
      </w:r>
      <w:proofErr w:type="spellEnd"/>
      <w:r w:rsidRPr="00EF6558">
        <w:rPr>
          <w:b/>
          <w:bCs/>
          <w:color w:val="70AD47" w:themeColor="accent6"/>
          <w:sz w:val="32"/>
          <w:szCs w:val="32"/>
          <w:u w:val="single"/>
          <w:bdr w:val="none" w:sz="0" w:space="0" w:color="auto" w:frame="1"/>
        </w:rPr>
        <w:t xml:space="preserve"> / </w:t>
      </w:r>
      <w:proofErr w:type="spellStart"/>
      <w:r w:rsidRPr="00EF6558">
        <w:rPr>
          <w:b/>
          <w:bCs/>
          <w:color w:val="70AD47" w:themeColor="accent6"/>
          <w:sz w:val="32"/>
          <w:szCs w:val="32"/>
          <w:u w:val="single"/>
          <w:bdr w:val="none" w:sz="0" w:space="0" w:color="auto" w:frame="1"/>
        </w:rPr>
        <w:t>Productos</w:t>
      </w:r>
      <w:proofErr w:type="spellEnd"/>
      <w:r w:rsidRPr="00EF6558">
        <w:rPr>
          <w:b/>
          <w:bCs/>
          <w:color w:val="70AD47" w:themeColor="accent6"/>
          <w:sz w:val="32"/>
          <w:szCs w:val="32"/>
          <w:u w:val="single"/>
          <w:bdr w:val="none" w:sz="0" w:space="0" w:color="auto" w:frame="1"/>
        </w:rPr>
        <w:t xml:space="preserve"> </w:t>
      </w:r>
      <w:proofErr w:type="spellStart"/>
      <w:r w:rsidRPr="00EF6558">
        <w:rPr>
          <w:b/>
          <w:bCs/>
          <w:color w:val="70AD47" w:themeColor="accent6"/>
          <w:sz w:val="32"/>
          <w:szCs w:val="32"/>
          <w:u w:val="single"/>
          <w:bdr w:val="none" w:sz="0" w:space="0" w:color="auto" w:frame="1"/>
        </w:rPr>
        <w:t>permitidos</w:t>
      </w:r>
      <w:proofErr w:type="spellEnd"/>
      <w:r w:rsidRPr="00EF6558">
        <w:rPr>
          <w:b/>
          <w:bCs/>
          <w:color w:val="70AD47" w:themeColor="accent6"/>
          <w:sz w:val="32"/>
          <w:szCs w:val="32"/>
          <w:u w:val="single"/>
          <w:bdr w:val="none" w:sz="0" w:space="0" w:color="auto" w:frame="1"/>
        </w:rPr>
        <w:t xml:space="preserve"> </w:t>
      </w:r>
      <w:proofErr w:type="spellStart"/>
      <w:r w:rsidRPr="00EF6558">
        <w:rPr>
          <w:b/>
          <w:bCs/>
          <w:color w:val="70AD47" w:themeColor="accent6"/>
          <w:sz w:val="32"/>
          <w:szCs w:val="32"/>
          <w:u w:val="single"/>
          <w:bdr w:val="none" w:sz="0" w:space="0" w:color="auto" w:frame="1"/>
        </w:rPr>
        <w:t>en</w:t>
      </w:r>
      <w:proofErr w:type="spellEnd"/>
      <w:r w:rsidRPr="00EF6558">
        <w:rPr>
          <w:b/>
          <w:bCs/>
          <w:color w:val="70AD47" w:themeColor="accent6"/>
          <w:sz w:val="32"/>
          <w:szCs w:val="32"/>
          <w:u w:val="single"/>
          <w:bdr w:val="none" w:sz="0" w:space="0" w:color="auto" w:frame="1"/>
        </w:rPr>
        <w:t xml:space="preserve"> el P.F.M. - Lea </w:t>
      </w:r>
      <w:proofErr w:type="spellStart"/>
      <w:r w:rsidRPr="00EF6558">
        <w:rPr>
          <w:b/>
          <w:bCs/>
          <w:color w:val="70AD47" w:themeColor="accent6"/>
          <w:sz w:val="32"/>
          <w:szCs w:val="32"/>
          <w:u w:val="single"/>
          <w:bdr w:val="none" w:sz="0" w:space="0" w:color="auto" w:frame="1"/>
        </w:rPr>
        <w:t>atentamente</w:t>
      </w:r>
      <w:proofErr w:type="spellEnd"/>
      <w:r w:rsidRPr="00EF6558">
        <w:rPr>
          <w:b/>
          <w:bCs/>
          <w:color w:val="70AD47" w:themeColor="accent6"/>
          <w:sz w:val="32"/>
          <w:szCs w:val="32"/>
          <w:u w:val="single"/>
          <w:bdr w:val="none" w:sz="0" w:space="0" w:color="auto" w:frame="1"/>
        </w:rPr>
        <w:t>:</w:t>
      </w:r>
    </w:p>
    <w:p w14:paraId="1AD5B559"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139AD8E6"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b/>
          <w:bCs/>
          <w:color w:val="201F1E"/>
          <w:sz w:val="28"/>
          <w:szCs w:val="28"/>
          <w:u w:val="single"/>
          <w:bdr w:val="none" w:sz="0" w:space="0" w:color="auto" w:frame="1"/>
          <w:lang w:val="es"/>
        </w:rPr>
        <w:t>Granjero</w:t>
      </w:r>
      <w:r w:rsidRPr="002213B5">
        <w:rPr>
          <w:b/>
          <w:bCs/>
          <w:color w:val="201F1E"/>
          <w:sz w:val="23"/>
          <w:szCs w:val="23"/>
          <w:bdr w:val="none" w:sz="0" w:space="0" w:color="auto" w:frame="1"/>
          <w:lang w:val="es"/>
        </w:rPr>
        <w:t>- Vendedor de Productos Agrícolas Frescos- </w:t>
      </w:r>
      <w:r w:rsidRPr="002213B5">
        <w:rPr>
          <w:color w:val="201F1E"/>
          <w:sz w:val="23"/>
          <w:szCs w:val="23"/>
          <w:bdr w:val="none" w:sz="0" w:space="0" w:color="auto" w:frame="1"/>
          <w:lang w:val="es"/>
        </w:rPr>
        <w:t>Los productos deben ser cultivados, criados, producidos o recolectados </w:t>
      </w:r>
      <w:r w:rsidRPr="002213B5">
        <w:rPr>
          <w:i/>
          <w:iCs/>
          <w:color w:val="201F1E"/>
          <w:sz w:val="23"/>
          <w:szCs w:val="23"/>
          <w:bdr w:val="none" w:sz="0" w:space="0" w:color="auto" w:frame="1"/>
          <w:lang w:val="es"/>
        </w:rPr>
        <w:t>por el vendedor</w:t>
      </w:r>
      <w:r w:rsidRPr="002213B5">
        <w:rPr>
          <w:color w:val="201F1E"/>
          <w:sz w:val="23"/>
          <w:szCs w:val="23"/>
          <w:bdr w:val="none" w:sz="0" w:space="0" w:color="auto" w:frame="1"/>
          <w:lang w:val="es"/>
        </w:rPr>
        <w:t> en el estado de Washington. Los agricultores deben tener una señalización adecuada que identifique su granja y dónde se encuentra. Frutas y verduras frescas, hierbas, nueces, miel, productos lácteos, huevos, aves de corral, hongos, carnes, pescados y mariscos, flores, viveros, plantas y forrajes como hierbas silvestres o hongos. </w:t>
      </w:r>
    </w:p>
    <w:p w14:paraId="367FA08F"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593F5FD8"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Los agricultores no necesitan proporcionar fotos de los productos, pero deberán proporcionar una lista de todos los productos planificados para el mercado y la fecha aproximada de que el producto se espera en el mercado.</w:t>
      </w:r>
    </w:p>
    <w:p w14:paraId="6F4CCFC3"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Página 3</w:t>
      </w:r>
    </w:p>
    <w:p w14:paraId="70CB5410"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No puede usar las palabras "Orgánico Certificado" a menos que posea y publique su Certificación del Departamento de Agricultura Orgánica en el espacio de vender.</w:t>
      </w:r>
    </w:p>
    <w:p w14:paraId="4364DD21" w14:textId="77777777" w:rsidR="0026313B" w:rsidRPr="002213B5" w:rsidRDefault="0026313B" w:rsidP="00CB01E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w:t>
      </w:r>
      <w:r w:rsidRPr="002213B5">
        <w:rPr>
          <w:color w:val="201F1E"/>
          <w:sz w:val="23"/>
          <w:szCs w:val="23"/>
          <w:u w:val="single"/>
          <w:bdr w:val="none" w:sz="0" w:space="0" w:color="auto" w:frame="1"/>
          <w:lang w:val="es"/>
        </w:rPr>
        <w:t>No traiga artículos al mercado que compró para vender sin la aprobación previa del gerente del mercado. Se le pedirá que los guarde de inmediato ya que violaría nuestras reglas. Busca aprobación previa. Si se aprueba, siga las reglas de reventa, a continuación.</w:t>
      </w:r>
    </w:p>
    <w:p w14:paraId="70176578" w14:textId="77777777" w:rsidR="0026313B" w:rsidRPr="002213B5" w:rsidRDefault="0026313B" w:rsidP="00B7705A">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lastRenderedPageBreak/>
        <w:t>  •  </w:t>
      </w:r>
      <w:r w:rsidRPr="002213B5">
        <w:rPr>
          <w:b/>
          <w:bCs/>
          <w:color w:val="201F1E"/>
          <w:sz w:val="23"/>
          <w:szCs w:val="23"/>
          <w:bdr w:val="none" w:sz="0" w:space="0" w:color="auto" w:frame="1"/>
          <w:lang w:val="es"/>
        </w:rPr>
        <w:t>Los productos agrícolas de valor agregado entran en la categoría de agricultores</w:t>
      </w:r>
      <w:r w:rsidRPr="002213B5">
        <w:rPr>
          <w:color w:val="201F1E"/>
          <w:sz w:val="23"/>
          <w:szCs w:val="23"/>
          <w:bdr w:val="none" w:sz="0" w:space="0" w:color="auto" w:frame="1"/>
          <w:lang w:val="es"/>
        </w:rPr>
        <w:t>: Alimentos procesados y vendidos por el agricultor / pescador / ganadero / recolector de las principales materias primas. Incluye: conservas, mermeladas, jaleas, sidra, vino, jarabes, carnes o pescados ahumados o enlatados, frutos secos, harina, aderezos para ensaladas, etc. La mayoría del contenido debe estar hecho de productos crudos y producido por el agricultor que fabrica y vende el producto. El vendedor debe poseer y mantener todos los permisos y licencias estatales, del condado y locales requeridos y mantener un seguro de responsabilidad civil por productos.</w:t>
      </w:r>
    </w:p>
    <w:p w14:paraId="4C9C9B6A" w14:textId="77777777" w:rsidR="0026313B" w:rsidRPr="002213B5" w:rsidRDefault="0026313B" w:rsidP="00B7705A">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2F02FDDC" w14:textId="77777777" w:rsidR="0026313B" w:rsidRPr="002213B5" w:rsidRDefault="0026313B" w:rsidP="00B7705A">
      <w:pPr>
        <w:pStyle w:val="NormalWeb"/>
        <w:shd w:val="clear" w:color="auto" w:fill="FFFFFF"/>
        <w:spacing w:before="0" w:beforeAutospacing="0" w:after="0" w:afterAutospacing="0"/>
        <w:rPr>
          <w:color w:val="201F1E"/>
          <w:sz w:val="23"/>
          <w:szCs w:val="23"/>
          <w:shd w:val="clear" w:color="auto" w:fill="FFFFFF"/>
        </w:rPr>
      </w:pPr>
      <w:r w:rsidRPr="002213B5">
        <w:rPr>
          <w:b/>
          <w:bCs/>
          <w:color w:val="000000" w:themeColor="text1"/>
          <w:u w:val="single"/>
          <w:bdr w:val="none" w:sz="0" w:space="0" w:color="auto" w:frame="1"/>
          <w:lang w:val="es"/>
        </w:rPr>
        <w:t>Distribuidor de productos agrícolas</w:t>
      </w:r>
      <w:r w:rsidRPr="002213B5">
        <w:rPr>
          <w:b/>
          <w:bCs/>
          <w:color w:val="FF0000"/>
          <w:bdr w:val="none" w:sz="0" w:space="0" w:color="auto" w:frame="1"/>
          <w:lang w:val="es"/>
        </w:rPr>
        <w:t>:</w:t>
      </w:r>
      <w:r>
        <w:rPr>
          <w:color w:val="FF0000"/>
          <w:sz w:val="23"/>
          <w:szCs w:val="23"/>
          <w:u w:val="single"/>
          <w:bdr w:val="none" w:sz="0" w:space="0" w:color="auto" w:frame="1"/>
          <w:lang w:val="es"/>
        </w:rPr>
        <w:t xml:space="preserve"> D</w:t>
      </w:r>
      <w:r w:rsidRPr="002213B5">
        <w:rPr>
          <w:color w:val="FF0000"/>
          <w:sz w:val="23"/>
          <w:szCs w:val="23"/>
          <w:u w:val="single"/>
          <w:bdr w:val="none" w:sz="0" w:space="0" w:color="auto" w:frame="1"/>
          <w:lang w:val="es"/>
        </w:rPr>
        <w:t>ebe ser aprobado previamente</w:t>
      </w:r>
      <w:r w:rsidRPr="002213B5">
        <w:rPr>
          <w:color w:val="FF0000"/>
          <w:sz w:val="23"/>
          <w:szCs w:val="23"/>
          <w:bdr w:val="none" w:sz="0" w:space="0" w:color="auto" w:frame="1"/>
          <w:lang w:val="es"/>
        </w:rPr>
        <w:t>:</w:t>
      </w:r>
      <w:r w:rsidRPr="002213B5">
        <w:rPr>
          <w:color w:val="201F1E"/>
          <w:sz w:val="23"/>
          <w:szCs w:val="23"/>
          <w:bdr w:val="none" w:sz="0" w:space="0" w:color="auto" w:frame="1"/>
          <w:lang w:val="es"/>
        </w:rPr>
        <w:t> Una empresa o persona que compra directamente al cultivador Productos Cultivados en Washington que no ha plantado, cultivado / cosechado, con la intención de vender. La reventa está restringida en este mercado. El vendedor debe poseer y mantener todos los permisos y licencias estatales, del condado y locales requeridos y mantener un seguro de responsabilidad civil por productos.</w:t>
      </w:r>
    </w:p>
    <w:p w14:paraId="20D1BE49" w14:textId="77777777" w:rsidR="0026313B" w:rsidRPr="002213B5" w:rsidRDefault="0026313B" w:rsidP="00B7705A">
      <w:pPr>
        <w:pStyle w:val="NormalWeb"/>
        <w:shd w:val="clear" w:color="auto" w:fill="FFFFFF"/>
        <w:spacing w:before="0" w:beforeAutospacing="0" w:after="0" w:afterAutospacing="0"/>
        <w:rPr>
          <w:color w:val="201F1E"/>
          <w:sz w:val="23"/>
          <w:szCs w:val="23"/>
          <w:bdr w:val="none" w:sz="0" w:space="0" w:color="auto" w:frame="1"/>
        </w:rPr>
      </w:pPr>
      <w:r w:rsidRPr="002213B5">
        <w:rPr>
          <w:color w:val="201F1E"/>
          <w:sz w:val="23"/>
          <w:szCs w:val="23"/>
          <w:bdr w:val="none" w:sz="0" w:space="0" w:color="auto" w:frame="1"/>
          <w:lang w:val="es"/>
        </w:rPr>
        <w:t>Solo se permitirá la reventa de los productos que hayan sido aprobados previamente por el gerente del mercado y que de otra manera no estén disponibles de los agricultores locales en el mercado. Los revendedores deben mostrar carteles que muestren el origen y el productor de los productos. (El mercado se reserva el derecho de realizar inspecciones agrícolas para verificar la ubicación de la producción si es necesario). </w:t>
      </w:r>
      <w:r w:rsidRPr="002213B5">
        <w:rPr>
          <w:b/>
          <w:bCs/>
          <w:color w:val="201F1E"/>
          <w:sz w:val="23"/>
          <w:szCs w:val="23"/>
          <w:bdr w:val="none" w:sz="0" w:space="0" w:color="auto" w:frame="1"/>
          <w:lang w:val="es"/>
        </w:rPr>
        <w:t>Los artículos revendidos aprobados se deben comprar directamente de una granja local, no de mayoristas, etc.</w:t>
      </w:r>
      <w:r>
        <w:rPr>
          <w:lang w:val="es"/>
        </w:rPr>
        <w:t xml:space="preserve"> </w:t>
      </w:r>
      <w:r w:rsidRPr="002213B5">
        <w:rPr>
          <w:color w:val="201F1E"/>
          <w:sz w:val="23"/>
          <w:szCs w:val="23"/>
          <w:bdr w:val="none" w:sz="0" w:space="0" w:color="auto" w:frame="1"/>
          <w:lang w:val="es"/>
        </w:rPr>
        <w:t> Si trae artículos al mercado que compró para vender sin aprobación previa, se le pedirá que los guarde.</w:t>
      </w:r>
    </w:p>
    <w:p w14:paraId="0290DCCF" w14:textId="297DB66F" w:rsidR="008317C3" w:rsidRDefault="008317C3" w:rsidP="008317C3">
      <w:pPr>
        <w:pStyle w:val="NormalWeb"/>
        <w:shd w:val="clear" w:color="auto" w:fill="FFFFFF"/>
        <w:spacing w:before="0" w:beforeAutospacing="0" w:after="0" w:afterAutospacing="0"/>
        <w:rPr>
          <w:rFonts w:ascii="Segoe UI" w:hAnsi="Segoe UI" w:cs="Segoe UI"/>
          <w:color w:val="201F1E"/>
          <w:sz w:val="23"/>
          <w:szCs w:val="23"/>
          <w:shd w:val="clear" w:color="auto" w:fill="FFFFFF"/>
        </w:rPr>
      </w:pPr>
    </w:p>
    <w:p w14:paraId="67198F2B" w14:textId="171DE7B0" w:rsidR="002052CB" w:rsidRPr="0086541E" w:rsidRDefault="002052CB" w:rsidP="00D35589">
      <w:pPr>
        <w:pStyle w:val="Default"/>
      </w:pPr>
      <w:r w:rsidRPr="00AB5589">
        <w:rPr>
          <w:b/>
          <w:sz w:val="28"/>
          <w:szCs w:val="28"/>
          <w:u w:val="single"/>
          <w:lang w:val="es"/>
        </w:rPr>
        <w:t>Procesador</w:t>
      </w:r>
      <w:r w:rsidRPr="0086541E">
        <w:rPr>
          <w:b/>
          <w:lang w:val="es"/>
        </w:rPr>
        <w:t xml:space="preserve"> (alimentos)</w:t>
      </w:r>
      <w:r w:rsidRPr="00F01238">
        <w:rPr>
          <w:u w:val="single"/>
          <w:lang w:val="es"/>
        </w:rPr>
        <w:t>- Alimentos creados por las propias manos de los vendedores y envasados/preparados fuera</w:t>
      </w:r>
      <w:r>
        <w:rPr>
          <w:lang w:val="es"/>
        </w:rPr>
        <w:t xml:space="preserve"> del sitio. </w:t>
      </w:r>
      <w:r w:rsidRPr="0086541E">
        <w:rPr>
          <w:lang w:val="es"/>
        </w:rPr>
        <w:t xml:space="preserve">El vendedor debe ser un propietario/operador activo y no puede estar bajo un acuerdo de franquicia. Ejemplos son alimentos conservados, aderezos para ensaladas, queso, carne o pescado ahumado, productos horneados, dulces, pasta, granola, </w:t>
      </w:r>
      <w:r>
        <w:rPr>
          <w:lang w:val="es"/>
        </w:rPr>
        <w:t xml:space="preserve">etc. Los </w:t>
      </w:r>
      <w:proofErr w:type="spellStart"/>
      <w:r>
        <w:rPr>
          <w:lang w:val="es"/>
        </w:rPr>
        <w:t>f</w:t>
      </w:r>
      <w:r w:rsidRPr="0086541E">
        <w:rPr>
          <w:lang w:val="es"/>
        </w:rPr>
        <w:t>oods</w:t>
      </w:r>
      <w:proofErr w:type="spellEnd"/>
      <w:r>
        <w:rPr>
          <w:lang w:val="es"/>
        </w:rPr>
        <w:t xml:space="preserve"> deben ser preparados en una cocina con licencia comercial,</w:t>
      </w:r>
      <w:r w:rsidRPr="0086541E">
        <w:rPr>
          <w:lang w:val="es"/>
        </w:rPr>
        <w:t xml:space="preserve"> no en el sitio en el </w:t>
      </w:r>
      <w:proofErr w:type="spellStart"/>
      <w:proofErr w:type="gramStart"/>
      <w:r w:rsidRPr="0086541E">
        <w:rPr>
          <w:lang w:val="es"/>
        </w:rPr>
        <w:t>mercado,</w:t>
      </w:r>
      <w:r>
        <w:rPr>
          <w:lang w:val="es"/>
        </w:rPr>
        <w:t>y</w:t>
      </w:r>
      <w:proofErr w:type="spellEnd"/>
      <w:proofErr w:type="gramEnd"/>
      <w:r>
        <w:rPr>
          <w:lang w:val="es"/>
        </w:rPr>
        <w:t xml:space="preserve"> están destinados principalmente a ser llevados a casa por el comprador para su consumo.</w:t>
      </w:r>
    </w:p>
    <w:p w14:paraId="5A96413B" w14:textId="77777777" w:rsidR="002052CB" w:rsidRPr="0086541E" w:rsidRDefault="002052CB" w:rsidP="00D35589">
      <w:pPr>
        <w:pStyle w:val="Default"/>
      </w:pPr>
      <w:r w:rsidRPr="0086541E">
        <w:rPr>
          <w:lang w:val="es"/>
        </w:rPr>
        <w:t xml:space="preserve">Los alimentos deben ser producidos/creados/cocinados por el proveedor a partir de materias primas.  No hay cortezas, masas, conchas o rellenos preparados comercialmente. </w:t>
      </w:r>
      <w:r>
        <w:rPr>
          <w:lang w:val="es"/>
        </w:rPr>
        <w:t>Pedimos que los</w:t>
      </w:r>
      <w:r w:rsidRPr="0086541E">
        <w:rPr>
          <w:lang w:val="es"/>
        </w:rPr>
        <w:t xml:space="preserve"> alimentos procesados utilicen ingredientes crudos de Washington según corresponda para el producto y, si es posible, utilicen productos del mercado.</w:t>
      </w:r>
    </w:p>
    <w:p w14:paraId="515161C1" w14:textId="77777777" w:rsidR="002052CB" w:rsidRDefault="002052CB" w:rsidP="00D35589">
      <w:pPr>
        <w:pStyle w:val="Default"/>
        <w:rPr>
          <w:sz w:val="23"/>
          <w:szCs w:val="23"/>
        </w:rPr>
      </w:pPr>
      <w:r w:rsidRPr="0086541E">
        <w:rPr>
          <w:lang w:val="es"/>
        </w:rPr>
        <w:t>Todos los alimentos procesados deben estar debidamente etiquetados con el nombre del producto, los ingredientes, el peso neto, el precio, el productor, el nombre y la dirección. El abastecimiento se solicitará a petición y debe ser comunicado con veracidad al PFM y al público a partir de entonces. El vendedor debe poseer y mantener todos los permisos y licencias estatales, del condado y locales requeridos y mantener el seguro de responsabilidad civil del producto.</w:t>
      </w:r>
    </w:p>
    <w:p w14:paraId="7656EBF8" w14:textId="77777777" w:rsidR="008317C3" w:rsidRDefault="008317C3" w:rsidP="008317C3">
      <w:pPr>
        <w:pStyle w:val="Default"/>
        <w:rPr>
          <w:b/>
          <w:u w:val="single"/>
        </w:rPr>
      </w:pPr>
    </w:p>
    <w:p w14:paraId="6A695850" w14:textId="4DF2F432" w:rsidR="002052CB" w:rsidRDefault="002052CB" w:rsidP="004D5C8C">
      <w:pPr>
        <w:pStyle w:val="Default"/>
      </w:pPr>
      <w:r w:rsidRPr="00AB5589">
        <w:rPr>
          <w:b/>
          <w:sz w:val="28"/>
          <w:szCs w:val="28"/>
          <w:u w:val="single"/>
          <w:lang w:val="es"/>
        </w:rPr>
        <w:t xml:space="preserve">Alimentos preparados </w:t>
      </w:r>
      <w:r w:rsidRPr="00AB5589">
        <w:rPr>
          <w:b/>
          <w:sz w:val="28"/>
          <w:szCs w:val="28"/>
          <w:lang w:val="es"/>
        </w:rPr>
        <w:t>-</w:t>
      </w:r>
      <w:r>
        <w:rPr>
          <w:lang w:val="es"/>
        </w:rPr>
        <w:t xml:space="preserve"> </w:t>
      </w:r>
      <w:r w:rsidRPr="0086541E">
        <w:rPr>
          <w:b/>
          <w:lang w:val="es"/>
        </w:rPr>
        <w:t xml:space="preserve"> </w:t>
      </w:r>
      <w:r>
        <w:rPr>
          <w:lang w:val="es"/>
        </w:rPr>
        <w:t xml:space="preserve"> </w:t>
      </w:r>
      <w:r w:rsidRPr="00F01238">
        <w:rPr>
          <w:u w:val="single"/>
          <w:lang w:val="es"/>
        </w:rPr>
        <w:t xml:space="preserve"> Alimentos hechos en el lugar y disponibles para el consumo</w:t>
      </w:r>
      <w:r w:rsidRPr="0086541E">
        <w:rPr>
          <w:lang w:val="es"/>
        </w:rPr>
        <w:t xml:space="preserve"> inmediato. Ejemplos: sándwiches, tamales, crepes, perritos calientes, tacos, lumpia, hamburguesas,</w:t>
      </w:r>
      <w:r>
        <w:rPr>
          <w:lang w:val="es"/>
        </w:rPr>
        <w:t xml:space="preserve"> maíz, </w:t>
      </w:r>
      <w:r w:rsidRPr="0086541E">
        <w:rPr>
          <w:lang w:val="es"/>
        </w:rPr>
        <w:t>etc.  El vendedor debe ser propietario del negocio</w:t>
      </w:r>
      <w:r>
        <w:rPr>
          <w:lang w:val="es"/>
        </w:rPr>
        <w:t xml:space="preserve"> y no bajo un acuerdo de</w:t>
      </w:r>
      <w:r w:rsidRPr="0086541E">
        <w:rPr>
          <w:lang w:val="es"/>
        </w:rPr>
        <w:t xml:space="preserve"> franquicia.</w:t>
      </w:r>
      <w:r>
        <w:rPr>
          <w:lang w:val="es"/>
        </w:rPr>
        <w:t xml:space="preserve"> Pedimos</w:t>
      </w:r>
      <w:r w:rsidRPr="0086541E">
        <w:rPr>
          <w:lang w:val="es"/>
        </w:rPr>
        <w:t xml:space="preserve"> que los creadores de alimentos preparados utilicen ingredientes crudos</w:t>
      </w:r>
      <w:r>
        <w:rPr>
          <w:lang w:val="es"/>
        </w:rPr>
        <w:t xml:space="preserve"> de Washington y </w:t>
      </w:r>
      <w:r w:rsidRPr="0086541E">
        <w:rPr>
          <w:lang w:val="es"/>
        </w:rPr>
        <w:t>productos de los agricultores del mercado</w:t>
      </w:r>
      <w:r>
        <w:rPr>
          <w:lang w:val="es"/>
        </w:rPr>
        <w:t xml:space="preserve"> cuando sea posible. </w:t>
      </w:r>
      <w:r w:rsidRPr="0086541E">
        <w:rPr>
          <w:lang w:val="es"/>
        </w:rPr>
        <w:t xml:space="preserve">El abastecimiento </w:t>
      </w:r>
      <w:r>
        <w:rPr>
          <w:lang w:val="es"/>
        </w:rPr>
        <w:t xml:space="preserve">se solicita </w:t>
      </w:r>
      <w:r w:rsidRPr="0086541E">
        <w:rPr>
          <w:lang w:val="es"/>
        </w:rPr>
        <w:t xml:space="preserve">a petición y debe ser comunicado con veracidad al PFM y público a partir de entonces. Los vendedores de alimentos poseerán y mantendrán todas las </w:t>
      </w:r>
      <w:r>
        <w:rPr>
          <w:lang w:val="es"/>
        </w:rPr>
        <w:t xml:space="preserve">licencias y </w:t>
      </w:r>
      <w:r w:rsidRPr="0086541E">
        <w:rPr>
          <w:lang w:val="es"/>
        </w:rPr>
        <w:t>permisos y permisos</w:t>
      </w:r>
      <w:r>
        <w:rPr>
          <w:lang w:val="es"/>
        </w:rPr>
        <w:t xml:space="preserve"> estatales, del condado y locales requeridos.   </w:t>
      </w:r>
      <w:r w:rsidRPr="00047251">
        <w:rPr>
          <w:b/>
          <w:i/>
          <w:color w:val="FF0000"/>
          <w:lang w:val="es"/>
        </w:rPr>
        <w:t>Si vende bebidas en botellas o latas, el vendedor debe proporcionar un contenedor</w:t>
      </w:r>
      <w:r>
        <w:rPr>
          <w:b/>
          <w:i/>
          <w:color w:val="FF0000"/>
          <w:lang w:val="es"/>
        </w:rPr>
        <w:t xml:space="preserve"> </w:t>
      </w:r>
      <w:r>
        <w:rPr>
          <w:lang w:val="es"/>
        </w:rPr>
        <w:t xml:space="preserve">de reciclaje y llevar se lleva el reciclaje con ellos al final del </w:t>
      </w:r>
      <w:r w:rsidRPr="0086541E">
        <w:rPr>
          <w:i/>
          <w:lang w:val="es"/>
        </w:rPr>
        <w:lastRenderedPageBreak/>
        <w:t>día.</w:t>
      </w:r>
      <w:r>
        <w:rPr>
          <w:lang w:val="es"/>
        </w:rPr>
        <w:t xml:space="preserve"> </w:t>
      </w:r>
      <w:r w:rsidRPr="0086541E">
        <w:rPr>
          <w:lang w:val="es"/>
        </w:rPr>
        <w:t>Se aprobará un número limitado de proveedores de alimentos. La selección se basa en</w:t>
      </w:r>
      <w:r>
        <w:rPr>
          <w:lang w:val="es"/>
        </w:rPr>
        <w:t xml:space="preserve"> </w:t>
      </w:r>
      <w:r w:rsidRPr="0086541E">
        <w:rPr>
          <w:lang w:val="es"/>
        </w:rPr>
        <w:t xml:space="preserve"> </w:t>
      </w:r>
      <w:r>
        <w:rPr>
          <w:lang w:val="es"/>
        </w:rPr>
        <w:t xml:space="preserve"> la calidad del producto, la demanda, la disponibilidad de espacio, la compatibilidad con la combinación de mercado existente y el rendimiento del proveedor. </w:t>
      </w:r>
      <w:r w:rsidRPr="0086541E">
        <w:rPr>
          <w:lang w:val="es"/>
        </w:rPr>
        <w:t xml:space="preserve">Los vendedores de alimentos deben comprometerse con un menú específico y comprometerse a las fechas de asistencia. La asistencia esporádica resultará en la pérdida de espacio en el mercado. </w:t>
      </w:r>
      <w:r>
        <w:rPr>
          <w:lang w:val="es"/>
        </w:rPr>
        <w:t xml:space="preserve"> </w:t>
      </w:r>
      <w:r w:rsidRPr="00621EA3">
        <w:rPr>
          <w:rStyle w:val="Strong"/>
          <w:color w:val="333333"/>
          <w:sz w:val="23"/>
          <w:szCs w:val="23"/>
          <w:u w:val="single"/>
          <w:lang w:val="es"/>
        </w:rPr>
        <w:t xml:space="preserve">TODOS LOS VENDEDORES DE ALIMENTOS PREPARADOS producirán </w:t>
      </w:r>
      <w:r>
        <w:rPr>
          <w:lang w:val="es"/>
        </w:rPr>
        <w:t xml:space="preserve"> </w:t>
      </w:r>
      <w:r w:rsidRPr="00621EA3">
        <w:rPr>
          <w:color w:val="333333"/>
          <w:sz w:val="23"/>
          <w:szCs w:val="23"/>
          <w:u w:val="single"/>
          <w:lang w:val="es"/>
        </w:rPr>
        <w:t xml:space="preserve"> </w:t>
      </w:r>
      <w:r>
        <w:rPr>
          <w:lang w:val="es"/>
        </w:rPr>
        <w:t xml:space="preserve"> </w:t>
      </w:r>
      <w:r>
        <w:rPr>
          <w:rStyle w:val="Strong"/>
          <w:color w:val="333333"/>
          <w:sz w:val="23"/>
          <w:szCs w:val="23"/>
          <w:u w:val="single"/>
          <w:lang w:val="es"/>
        </w:rPr>
        <w:t xml:space="preserve">al menos </w:t>
      </w:r>
      <w:r>
        <w:rPr>
          <w:lang w:val="es"/>
        </w:rPr>
        <w:t xml:space="preserve">el </w:t>
      </w:r>
      <w:r w:rsidRPr="00621EA3">
        <w:rPr>
          <w:rStyle w:val="Strong"/>
          <w:color w:val="333333"/>
          <w:sz w:val="23"/>
          <w:szCs w:val="23"/>
          <w:u w:val="single"/>
          <w:lang w:val="es"/>
        </w:rPr>
        <w:t>25% de sus elementos del menú de un estado</w:t>
      </w:r>
      <w:r>
        <w:rPr>
          <w:lang w:val="es"/>
        </w:rPr>
        <w:t xml:space="preserve"> </w:t>
      </w:r>
      <w:r>
        <w:rPr>
          <w:rStyle w:val="Strong"/>
          <w:color w:val="333333"/>
          <w:sz w:val="23"/>
          <w:szCs w:val="23"/>
          <w:u w:val="single"/>
          <w:lang w:val="es"/>
        </w:rPr>
        <w:t xml:space="preserve"> </w:t>
      </w:r>
      <w:r>
        <w:rPr>
          <w:lang w:val="es"/>
        </w:rPr>
        <w:t xml:space="preserve"> crudo / no desarrollado</w:t>
      </w:r>
      <w:r w:rsidRPr="00047251">
        <w:rPr>
          <w:rStyle w:val="Strong"/>
          <w:color w:val="333333"/>
          <w:sz w:val="23"/>
          <w:szCs w:val="23"/>
          <w:lang w:val="es"/>
        </w:rPr>
        <w:t xml:space="preserve"> y</w:t>
      </w:r>
      <w:r>
        <w:rPr>
          <w:lang w:val="es"/>
        </w:rPr>
        <w:t xml:space="preserve"> </w:t>
      </w:r>
      <w:r w:rsidRPr="00047251">
        <w:rPr>
          <w:b/>
          <w:lang w:val="es"/>
        </w:rPr>
        <w:t xml:space="preserve"> </w:t>
      </w:r>
      <w:r>
        <w:rPr>
          <w:lang w:val="es"/>
        </w:rPr>
        <w:t xml:space="preserve">  deben proporcionar un menú completo de los elementos ofrecidos.</w:t>
      </w:r>
    </w:p>
    <w:p w14:paraId="56BE77A3" w14:textId="1F4B438F" w:rsidR="008317C3" w:rsidRDefault="008317C3" w:rsidP="008317C3">
      <w:pPr>
        <w:pStyle w:val="Default"/>
      </w:pPr>
    </w:p>
    <w:p w14:paraId="6C8AB70C" w14:textId="53F78B1F" w:rsidR="0026313B" w:rsidRPr="00604A50" w:rsidRDefault="0026313B" w:rsidP="00954459">
      <w:pPr>
        <w:pStyle w:val="Default"/>
        <w:rPr>
          <w:i/>
        </w:rPr>
      </w:pPr>
      <w:r w:rsidRPr="00AB5589">
        <w:rPr>
          <w:b/>
          <w:sz w:val="28"/>
          <w:szCs w:val="28"/>
          <w:u w:val="single"/>
          <w:lang w:val="es"/>
        </w:rPr>
        <w:t>Artesanía/Arte</w:t>
      </w:r>
      <w:r w:rsidRPr="0086541E">
        <w:rPr>
          <w:lang w:val="es"/>
        </w:rPr>
        <w:t xml:space="preserve">- Todos los productos deben ser </w:t>
      </w:r>
      <w:r>
        <w:rPr>
          <w:lang w:val="es"/>
        </w:rPr>
        <w:t xml:space="preserve">hechos por las propias manos del vendedor en </w:t>
      </w:r>
      <w:r w:rsidRPr="0086541E">
        <w:rPr>
          <w:lang w:val="es"/>
        </w:rPr>
        <w:t>el</w:t>
      </w:r>
      <w:r>
        <w:rPr>
          <w:lang w:val="es"/>
        </w:rPr>
        <w:t xml:space="preserve"> estado de</w:t>
      </w:r>
      <w:r w:rsidRPr="0086541E">
        <w:rPr>
          <w:lang w:val="es"/>
        </w:rPr>
        <w:t xml:space="preserve"> Washington. Todas las artesanías/arte deben ser pre-aprobados por el gerente del mercado. </w:t>
      </w:r>
      <w:r>
        <w:rPr>
          <w:lang w:val="es"/>
        </w:rPr>
        <w:t xml:space="preserve"> Proporcione fotos de los elementos con la aplicación. Si</w:t>
      </w:r>
      <w:r w:rsidRPr="0086541E">
        <w:rPr>
          <w:lang w:val="es"/>
        </w:rPr>
        <w:t xml:space="preserve"> se acepta, se concederá espacio como disponible. Se tendrá en cuenta la compatibilidad con la mezcla de productos actual. Los proveedores que regresan deben tener nuevos productos revisados y aprobados antes de venderlos. </w:t>
      </w:r>
      <w:r>
        <w:rPr>
          <w:lang w:val="es"/>
        </w:rPr>
        <w:t xml:space="preserve">Los artículos </w:t>
      </w:r>
      <w:r w:rsidRPr="0086541E">
        <w:rPr>
          <w:i/>
          <w:lang w:val="es"/>
        </w:rPr>
        <w:t>producidos comercialmente,</w:t>
      </w:r>
      <w:r>
        <w:rPr>
          <w:i/>
          <w:lang w:val="es"/>
        </w:rPr>
        <w:t xml:space="preserve"> importados</w:t>
      </w:r>
      <w:r w:rsidRPr="0086541E">
        <w:rPr>
          <w:i/>
          <w:lang w:val="es"/>
        </w:rPr>
        <w:t xml:space="preserve"> y de segunda mano no se venderán en este mercado.</w:t>
      </w:r>
      <w:r>
        <w:rPr>
          <w:lang w:val="es"/>
        </w:rPr>
        <w:t xml:space="preserve"> </w:t>
      </w:r>
      <w:r>
        <w:rPr>
          <w:i/>
          <w:lang w:val="es"/>
        </w:rPr>
        <w:t>Puede ocurrir jurado de productos.</w:t>
      </w:r>
    </w:p>
    <w:p w14:paraId="55A23CFE" w14:textId="77777777" w:rsidR="00604A50" w:rsidRDefault="00604A50" w:rsidP="00604A50">
      <w:pPr>
        <w:pStyle w:val="Default"/>
        <w:rPr>
          <w:b/>
          <w:u w:val="single"/>
        </w:rPr>
      </w:pPr>
    </w:p>
    <w:p w14:paraId="367CCAA1" w14:textId="52D1F127" w:rsidR="0026313B" w:rsidRDefault="00D570F4" w:rsidP="00A070E0">
      <w:pPr>
        <w:pStyle w:val="Default"/>
      </w:pPr>
      <w:proofErr w:type="spellStart"/>
      <w:r w:rsidRPr="00AB5589">
        <w:rPr>
          <w:b/>
          <w:sz w:val="28"/>
          <w:szCs w:val="28"/>
          <w:u w:val="single"/>
          <w:lang w:val="es"/>
        </w:rPr>
        <w:t>Org</w:t>
      </w:r>
      <w:proofErr w:type="spellEnd"/>
      <w:r w:rsidRPr="00AB5589">
        <w:rPr>
          <w:b/>
          <w:sz w:val="28"/>
          <w:szCs w:val="28"/>
          <w:u w:val="single"/>
          <w:lang w:val="es"/>
        </w:rPr>
        <w:t xml:space="preserve"> sin fines de lucro</w:t>
      </w:r>
      <w:r w:rsidRPr="0086541E">
        <w:rPr>
          <w:lang w:val="es"/>
        </w:rPr>
        <w:t xml:space="preserve">. </w:t>
      </w:r>
      <w:r w:rsidR="0026313B" w:rsidRPr="0086541E">
        <w:rPr>
          <w:lang w:val="es"/>
        </w:rPr>
        <w:t xml:space="preserve">- El espacio para </w:t>
      </w:r>
      <w:r w:rsidR="0026313B">
        <w:rPr>
          <w:lang w:val="es"/>
        </w:rPr>
        <w:t xml:space="preserve">organizaciones sin fines de lucro </w:t>
      </w:r>
      <w:r w:rsidR="0026313B" w:rsidRPr="00A25642">
        <w:rPr>
          <w:i/>
          <w:lang w:val="es"/>
        </w:rPr>
        <w:t>orientadas a</w:t>
      </w:r>
      <w:r w:rsidR="0026313B">
        <w:rPr>
          <w:lang w:val="es"/>
        </w:rPr>
        <w:t xml:space="preserve"> servicios </w:t>
      </w:r>
      <w:r w:rsidR="0026313B" w:rsidRPr="0086541E">
        <w:rPr>
          <w:i/>
          <w:lang w:val="es"/>
        </w:rPr>
        <w:t xml:space="preserve">locales </w:t>
      </w:r>
      <w:r w:rsidR="0026313B">
        <w:rPr>
          <w:lang w:val="es"/>
        </w:rPr>
        <w:t>es extremadamente</w:t>
      </w:r>
      <w:r w:rsidR="0026313B" w:rsidRPr="0086541E">
        <w:rPr>
          <w:lang w:val="es"/>
        </w:rPr>
        <w:t xml:space="preserve"> limitado, con preferencia por las organizaciones de servicios hiper locales con sede en Puyallup. Las organizaciones que se centran en granjas</w:t>
      </w:r>
      <w:r w:rsidR="0026313B">
        <w:rPr>
          <w:lang w:val="es"/>
        </w:rPr>
        <w:t>/</w:t>
      </w:r>
      <w:r w:rsidR="0026313B" w:rsidRPr="0086541E">
        <w:rPr>
          <w:lang w:val="es"/>
        </w:rPr>
        <w:t>productos agrícolas</w:t>
      </w:r>
      <w:r w:rsidR="0026313B">
        <w:rPr>
          <w:lang w:val="es"/>
        </w:rPr>
        <w:t xml:space="preserve">/acceso </w:t>
      </w:r>
      <w:r w:rsidR="0026313B" w:rsidRPr="0086541E">
        <w:rPr>
          <w:lang w:val="es"/>
        </w:rPr>
        <w:t>a alimentos, por ejemplo, se ajustarían a nuestra misión y propósito.</w:t>
      </w:r>
      <w:r w:rsidR="0026313B">
        <w:rPr>
          <w:lang w:val="es"/>
        </w:rPr>
        <w:t xml:space="preserve"> </w:t>
      </w:r>
      <w:r w:rsidR="0026313B" w:rsidRPr="0086541E">
        <w:rPr>
          <w:lang w:val="es"/>
        </w:rPr>
        <w:t>La recaudación de fondos debe ser pre-aprobada y las ventas deben ser reportadas a PFM.</w:t>
      </w:r>
      <w:r w:rsidR="0026313B">
        <w:rPr>
          <w:lang w:val="es"/>
        </w:rPr>
        <w:t xml:space="preserve"> La prueba del estado de la no ganancia y el seguro deben ser proporcionados con la solicitud.</w:t>
      </w:r>
    </w:p>
    <w:p w14:paraId="7A50327C" w14:textId="77777777" w:rsidR="0026313B" w:rsidRDefault="0026313B" w:rsidP="00DE514A">
      <w:pPr>
        <w:pStyle w:val="Default"/>
        <w:rPr>
          <w:b/>
          <w:u w:val="single"/>
        </w:rPr>
      </w:pPr>
    </w:p>
    <w:p w14:paraId="71ADB43B" w14:textId="1F22E945" w:rsidR="0026313B" w:rsidRPr="0086541E" w:rsidRDefault="0026313B" w:rsidP="00DE514A">
      <w:pPr>
        <w:pStyle w:val="Default"/>
      </w:pPr>
      <w:r w:rsidRPr="00AB5589">
        <w:rPr>
          <w:b/>
          <w:sz w:val="28"/>
          <w:szCs w:val="28"/>
          <w:u w:val="single"/>
          <w:lang w:val="es"/>
        </w:rPr>
        <w:t>Varios</w:t>
      </w:r>
      <w:r w:rsidRPr="00AB5589">
        <w:rPr>
          <w:b/>
          <w:sz w:val="28"/>
          <w:szCs w:val="28"/>
          <w:lang w:val="es"/>
        </w:rPr>
        <w:t>-</w:t>
      </w:r>
      <w:proofErr w:type="spellStart"/>
      <w:r>
        <w:rPr>
          <w:lang w:val="es"/>
        </w:rPr>
        <w:t>V</w:t>
      </w:r>
      <w:r w:rsidRPr="0086541E">
        <w:rPr>
          <w:lang w:val="es"/>
        </w:rPr>
        <w:t>endor</w:t>
      </w:r>
      <w:r>
        <w:rPr>
          <w:lang w:val="es"/>
        </w:rPr>
        <w:t>s</w:t>
      </w:r>
      <w:proofErr w:type="spellEnd"/>
      <w:r>
        <w:rPr>
          <w:lang w:val="es"/>
        </w:rPr>
        <w:t xml:space="preserve"> que no encajan en la categoría</w:t>
      </w:r>
      <w:r w:rsidRPr="0086541E">
        <w:rPr>
          <w:lang w:val="es"/>
        </w:rPr>
        <w:t xml:space="preserve"> anterior</w:t>
      </w:r>
      <w:r>
        <w:rPr>
          <w:lang w:val="es"/>
        </w:rPr>
        <w:t>s</w:t>
      </w:r>
      <w:r w:rsidRPr="0086541E">
        <w:rPr>
          <w:lang w:val="es"/>
        </w:rPr>
        <w:t>.</w:t>
      </w:r>
      <w:r>
        <w:rPr>
          <w:lang w:val="es"/>
        </w:rPr>
        <w:t xml:space="preserve">  Manager determinará si está en esta categoría.  </w:t>
      </w:r>
      <w:r w:rsidRPr="0086541E">
        <w:rPr>
          <w:lang w:val="es"/>
        </w:rPr>
        <w:t xml:space="preserve">No todos los vendedores son apropiados para el Puyallup Main Street </w:t>
      </w:r>
      <w:proofErr w:type="spellStart"/>
      <w:r w:rsidRPr="0086541E">
        <w:rPr>
          <w:lang w:val="es"/>
        </w:rPr>
        <w:t>Associations</w:t>
      </w:r>
      <w:proofErr w:type="spellEnd"/>
      <w:r w:rsidRPr="0086541E">
        <w:rPr>
          <w:lang w:val="es"/>
        </w:rPr>
        <w:t>' Puyallup Farmers' Market.</w:t>
      </w:r>
    </w:p>
    <w:p w14:paraId="256B8251" w14:textId="77777777" w:rsidR="00604A50" w:rsidRDefault="00604A50" w:rsidP="008317C3">
      <w:pPr>
        <w:pStyle w:val="Default"/>
      </w:pPr>
    </w:p>
    <w:p w14:paraId="77C63B95" w14:textId="77777777" w:rsidR="0026313B" w:rsidRPr="00EF6558" w:rsidRDefault="0026313B" w:rsidP="005F3F5B">
      <w:pPr>
        <w:pStyle w:val="NormalWeb"/>
        <w:shd w:val="clear" w:color="auto" w:fill="FFFFFF"/>
        <w:spacing w:before="0" w:beforeAutospacing="0" w:after="0" w:afterAutospacing="0"/>
        <w:rPr>
          <w:color w:val="70AD47" w:themeColor="accent6"/>
          <w:sz w:val="32"/>
          <w:szCs w:val="32"/>
          <w:shd w:val="clear" w:color="auto" w:fill="FFFFFF"/>
        </w:rPr>
      </w:pPr>
      <w:r w:rsidRPr="00EF6558">
        <w:rPr>
          <w:b/>
          <w:bCs/>
          <w:color w:val="70AD47" w:themeColor="accent6"/>
          <w:sz w:val="32"/>
          <w:szCs w:val="32"/>
          <w:u w:val="single"/>
          <w:bdr w:val="none" w:sz="0" w:space="0" w:color="auto" w:frame="1"/>
          <w:lang w:val="es"/>
        </w:rPr>
        <w:t>Selección del vendedor</w:t>
      </w:r>
    </w:p>
    <w:p w14:paraId="0AE8CBCD" w14:textId="77777777" w:rsidR="0026313B" w:rsidRPr="002213B5" w:rsidRDefault="0026313B" w:rsidP="005F3F5B">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xml:space="preserve">Los vendedores se seleccionan cada año en función de la calidad y la demanda del producto, la combinación actual de productos y el rendimiento del vendedor. Ningún vendedor ha garantizado los derechos de devolución al mercado de una temporada a otra o de un año a otro. El vendedor debe estar en regla para volver al mercado. </w:t>
      </w:r>
      <w:r w:rsidRPr="002213B5">
        <w:rPr>
          <w:i/>
          <w:iCs/>
          <w:color w:val="0000FF"/>
          <w:sz w:val="23"/>
          <w:szCs w:val="23"/>
          <w:bdr w:val="none" w:sz="0" w:space="0" w:color="auto" w:frame="1"/>
          <w:shd w:val="clear" w:color="auto" w:fill="FFFFFF"/>
          <w:lang w:val="es"/>
        </w:rPr>
        <w:t> El mercado no ofrece derechos exclusivos a los vendedores para vender un producto.</w:t>
      </w:r>
      <w:r>
        <w:rPr>
          <w:lang w:val="es"/>
        </w:rPr>
        <w:t xml:space="preserve"> </w:t>
      </w:r>
      <w:r w:rsidRPr="002213B5">
        <w:rPr>
          <w:color w:val="201F1E"/>
          <w:sz w:val="23"/>
          <w:szCs w:val="23"/>
          <w:bdr w:val="none" w:sz="0" w:space="0" w:color="auto" w:frame="1"/>
          <w:lang w:val="es"/>
        </w:rPr>
        <w:t>  Si la gerencia cree que el número de vendedores que ofrecen productos similares es excesivo, se puede negar o conceder una participación limitada a productos similares adicionales. Las artesanías se revisan antes de la aceptación. </w:t>
      </w:r>
    </w:p>
    <w:p w14:paraId="064BEA1B" w14:textId="77777777" w:rsidR="00604A50" w:rsidRDefault="00604A50" w:rsidP="008317C3">
      <w:pPr>
        <w:pStyle w:val="Default"/>
      </w:pPr>
    </w:p>
    <w:p w14:paraId="35B09563" w14:textId="7EAC5ACD" w:rsidR="0026313B" w:rsidRDefault="0026313B" w:rsidP="004026AA">
      <w:pPr>
        <w:pStyle w:val="Default"/>
      </w:pPr>
      <w:r w:rsidRPr="00604A50">
        <w:rPr>
          <w:b/>
          <w:sz w:val="28"/>
          <w:szCs w:val="28"/>
          <w:u w:val="single"/>
          <w:lang w:val="es"/>
        </w:rPr>
        <w:t>Prioridad</w:t>
      </w:r>
      <w:r w:rsidRPr="0086541E">
        <w:rPr>
          <w:b/>
          <w:u w:val="single"/>
          <w:lang w:val="es"/>
        </w:rPr>
        <w:t>-</w:t>
      </w:r>
      <w:r w:rsidRPr="0086541E">
        <w:rPr>
          <w:lang w:val="es"/>
        </w:rPr>
        <w:t xml:space="preserve"> Los productos agrícolas</w:t>
      </w:r>
      <w:r>
        <w:rPr>
          <w:lang w:val="es"/>
        </w:rPr>
        <w:t xml:space="preserve"> tienen prioridad sobre otras categorías de productos para mantener el requisito de que la mayoría de las </w:t>
      </w:r>
      <w:r w:rsidRPr="0086541E">
        <w:rPr>
          <w:lang w:val="es"/>
        </w:rPr>
        <w:t>ventas provienen de productos agrícolas.</w:t>
      </w:r>
    </w:p>
    <w:p w14:paraId="74E7E454" w14:textId="1E526D34" w:rsidR="008317C3" w:rsidRDefault="008317C3"/>
    <w:p w14:paraId="68C49D82" w14:textId="77777777" w:rsidR="0026313B" w:rsidRPr="00EF6558" w:rsidRDefault="0026313B" w:rsidP="000961C1">
      <w:pPr>
        <w:pStyle w:val="NormalWeb"/>
        <w:shd w:val="clear" w:color="auto" w:fill="FFFFFF"/>
        <w:spacing w:before="0" w:beforeAutospacing="0" w:after="0" w:afterAutospacing="0"/>
        <w:rPr>
          <w:color w:val="70AD47" w:themeColor="accent6"/>
          <w:sz w:val="32"/>
          <w:szCs w:val="32"/>
          <w:shd w:val="clear" w:color="auto" w:fill="FFFFFF"/>
        </w:rPr>
      </w:pPr>
      <w:r w:rsidRPr="00EF6558">
        <w:rPr>
          <w:b/>
          <w:bCs/>
          <w:color w:val="70AD47" w:themeColor="accent6"/>
          <w:sz w:val="32"/>
          <w:szCs w:val="32"/>
          <w:u w:val="single"/>
          <w:bdr w:val="none" w:sz="0" w:space="0" w:color="auto" w:frame="1"/>
          <w:lang w:val="es"/>
        </w:rPr>
        <w:t>Espacio de Vender </w:t>
      </w:r>
    </w:p>
    <w:p w14:paraId="59DB718C" w14:textId="77777777" w:rsidR="0026313B" w:rsidRPr="002213B5" w:rsidRDefault="0026313B" w:rsidP="000961C1">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Los espacios son de 10 'x 10'. La asignación de espacio es determinada por el gerente de mercado y no es "propiedad" o transferible por los vendedores. Compartir el espacio con otro vendedor debe ser aprobado por el gerente de mercado en el momento de la aplicación. </w:t>
      </w:r>
    </w:p>
    <w:p w14:paraId="13C40CAB" w14:textId="77777777" w:rsidR="0026313B" w:rsidRPr="002213B5" w:rsidRDefault="0026313B" w:rsidP="009F5AB5">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lastRenderedPageBreak/>
        <w:t>  •  Los vendedores traen sus propias mesas, sillas, carpa si lo desean, letreros, pesas y cualquier material de exhibición para su caseta. El nombre de la empresa debe mostrarse de manera prominentemente.  Todas las pantallas, letreros, etc. deben estar contenidos dentro del espacio asignado a menos que el gerente le pregunte/le permita llenar un espacio vacante.  La estructura de tarifas se basa en un espacio.</w:t>
      </w:r>
    </w:p>
    <w:p w14:paraId="6326C759" w14:textId="77777777" w:rsidR="0026313B" w:rsidRPr="002213B5" w:rsidRDefault="0026313B" w:rsidP="009F5AB5">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w:t>
      </w:r>
      <w:r w:rsidRPr="002213B5">
        <w:rPr>
          <w:b/>
          <w:bCs/>
          <w:color w:val="201F1E"/>
          <w:sz w:val="23"/>
          <w:szCs w:val="23"/>
          <w:bdr w:val="none" w:sz="0" w:space="0" w:color="auto" w:frame="1"/>
          <w:lang w:val="es"/>
        </w:rPr>
        <w:t>El espacio es limitado. </w:t>
      </w:r>
      <w:r>
        <w:rPr>
          <w:lang w:val="es"/>
        </w:rPr>
        <w:t xml:space="preserve"> </w:t>
      </w:r>
      <w:r w:rsidRPr="002213B5">
        <w:rPr>
          <w:color w:val="201F1E"/>
          <w:sz w:val="23"/>
          <w:szCs w:val="23"/>
          <w:bdr w:val="none" w:sz="0" w:space="0" w:color="auto" w:frame="1"/>
          <w:lang w:val="es"/>
        </w:rPr>
        <w:t>El gerente de mercado determinará lo que está disponible para usted. </w:t>
      </w:r>
    </w:p>
    <w:p w14:paraId="61BA8941" w14:textId="77777777" w:rsidR="0026313B" w:rsidRPr="002213B5" w:rsidRDefault="0026313B" w:rsidP="009F5AB5">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Las solicitudes de ubicaciones específicas pueden ser atendidas, pero no están garantizadas. La ubicación de los vendedores puede cambiar durante la temporada para satisfacer las necesidades del mercado o para acomodar a los agricultores estacionales. (Las asignaciones se realizan con muchas consideraciones, incluida la combinación de productos, el flujo de clientes, los eventos especiales y las necesidades estacionales del mercado.)</w:t>
      </w:r>
    </w:p>
    <w:p w14:paraId="4C308058" w14:textId="77777777" w:rsidR="0026313B" w:rsidRPr="002213B5" w:rsidRDefault="0026313B" w:rsidP="009F5AB5">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68C675FC" w14:textId="77777777" w:rsidR="00EA28C5" w:rsidRDefault="00EA28C5" w:rsidP="00604A50">
      <w:pPr>
        <w:pStyle w:val="NormalWeb"/>
        <w:shd w:val="clear" w:color="auto" w:fill="FFFFFF"/>
        <w:spacing w:before="0" w:beforeAutospacing="0" w:after="0" w:afterAutospacing="0"/>
        <w:rPr>
          <w:b/>
          <w:bCs/>
          <w:color w:val="70AD47" w:themeColor="accent6"/>
          <w:sz w:val="32"/>
          <w:szCs w:val="32"/>
          <w:u w:val="single"/>
          <w:bdr w:val="none" w:sz="0" w:space="0" w:color="auto" w:frame="1"/>
        </w:rPr>
      </w:pPr>
    </w:p>
    <w:p w14:paraId="15F66B7F" w14:textId="77777777" w:rsidR="00EA28C5" w:rsidRDefault="00EA28C5" w:rsidP="00604A50">
      <w:pPr>
        <w:pStyle w:val="NormalWeb"/>
        <w:shd w:val="clear" w:color="auto" w:fill="FFFFFF"/>
        <w:spacing w:before="0" w:beforeAutospacing="0" w:after="0" w:afterAutospacing="0"/>
        <w:rPr>
          <w:b/>
          <w:bCs/>
          <w:color w:val="70AD47" w:themeColor="accent6"/>
          <w:sz w:val="32"/>
          <w:szCs w:val="32"/>
          <w:u w:val="single"/>
          <w:bdr w:val="none" w:sz="0" w:space="0" w:color="auto" w:frame="1"/>
        </w:rPr>
      </w:pPr>
    </w:p>
    <w:p w14:paraId="2F83E111" w14:textId="77777777" w:rsidR="00EA28C5" w:rsidRDefault="00EA28C5" w:rsidP="00604A50">
      <w:pPr>
        <w:pStyle w:val="NormalWeb"/>
        <w:shd w:val="clear" w:color="auto" w:fill="FFFFFF"/>
        <w:spacing w:before="0" w:beforeAutospacing="0" w:after="0" w:afterAutospacing="0"/>
        <w:rPr>
          <w:b/>
          <w:bCs/>
          <w:color w:val="70AD47" w:themeColor="accent6"/>
          <w:sz w:val="32"/>
          <w:szCs w:val="32"/>
          <w:u w:val="single"/>
          <w:bdr w:val="none" w:sz="0" w:space="0" w:color="auto" w:frame="1"/>
        </w:rPr>
      </w:pPr>
    </w:p>
    <w:p w14:paraId="07F1CA7D" w14:textId="4AB4EDE1" w:rsidR="00D570F4" w:rsidRPr="002213B5" w:rsidRDefault="00D570F4" w:rsidP="00587AB0">
      <w:pPr>
        <w:pStyle w:val="NormalWeb"/>
        <w:shd w:val="clear" w:color="auto" w:fill="FFFFFF"/>
        <w:spacing w:before="0" w:beforeAutospacing="0" w:after="0" w:afterAutospacing="0"/>
        <w:rPr>
          <w:color w:val="201F1E"/>
          <w:sz w:val="23"/>
          <w:szCs w:val="23"/>
          <w:shd w:val="clear" w:color="auto" w:fill="FFFFFF"/>
        </w:rPr>
      </w:pPr>
      <w:r w:rsidRPr="00EF6558">
        <w:rPr>
          <w:b/>
          <w:bCs/>
          <w:color w:val="70AD47" w:themeColor="accent6"/>
          <w:sz w:val="32"/>
          <w:szCs w:val="32"/>
          <w:u w:val="single"/>
          <w:bdr w:val="none" w:sz="0" w:space="0" w:color="auto" w:frame="1"/>
          <w:lang w:val="es"/>
        </w:rPr>
        <w:t>Tarifas del Vendedor</w:t>
      </w:r>
      <w:r w:rsidRPr="002213B5">
        <w:rPr>
          <w:b/>
          <w:bCs/>
          <w:color w:val="70AD47" w:themeColor="accent6"/>
          <w:sz w:val="28"/>
          <w:szCs w:val="28"/>
          <w:u w:val="single"/>
          <w:bdr w:val="none" w:sz="0" w:space="0" w:color="auto" w:frame="1"/>
          <w:lang w:val="es"/>
        </w:rPr>
        <w:t>:</w:t>
      </w:r>
      <w:r w:rsidRPr="002213B5">
        <w:rPr>
          <w:color w:val="201F1E"/>
          <w:sz w:val="23"/>
          <w:szCs w:val="23"/>
          <w:bdr w:val="none" w:sz="0" w:space="0" w:color="auto" w:frame="1"/>
          <w:lang w:val="es"/>
        </w:rPr>
        <w:t> Vendedores pagan tarifas del espacio, y comisiones (</w:t>
      </w:r>
      <w:r w:rsidR="008B65B0" w:rsidRPr="002213B5">
        <w:rPr>
          <w:color w:val="201F1E"/>
          <w:sz w:val="23"/>
          <w:szCs w:val="23"/>
          <w:bdr w:val="none" w:sz="0" w:space="0" w:color="auto" w:frame="1"/>
          <w:lang w:val="es"/>
        </w:rPr>
        <w:t>las comisiones</w:t>
      </w:r>
      <w:r w:rsidRPr="002213B5">
        <w:rPr>
          <w:color w:val="201F1E"/>
          <w:sz w:val="23"/>
          <w:szCs w:val="23"/>
          <w:bdr w:val="none" w:sz="0" w:space="0" w:color="auto" w:frame="1"/>
          <w:lang w:val="es"/>
        </w:rPr>
        <w:t xml:space="preserve"> no son sin ánimo de lucro.) Hay un cargo por acceso eléctrico si se solicita.</w:t>
      </w:r>
    </w:p>
    <w:p w14:paraId="60BE2874" w14:textId="77777777" w:rsidR="00604A50" w:rsidRPr="002213B5" w:rsidRDefault="00604A50" w:rsidP="00604A50">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02F6AC20" w14:textId="77777777" w:rsidR="00D570F4" w:rsidRPr="002213B5" w:rsidRDefault="00D570F4" w:rsidP="00D9765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1. </w:t>
      </w:r>
      <w:r w:rsidRPr="00EF6558">
        <w:rPr>
          <w:b/>
          <w:bCs/>
          <w:color w:val="70AD47" w:themeColor="accent6"/>
          <w:u w:val="single"/>
          <w:bdr w:val="none" w:sz="0" w:space="0" w:color="auto" w:frame="1"/>
          <w:lang w:val="es"/>
        </w:rPr>
        <w:t>Tarifas de Espacio</w:t>
      </w:r>
      <w:r w:rsidRPr="002213B5">
        <w:rPr>
          <w:b/>
          <w:bCs/>
          <w:color w:val="201F1E"/>
          <w:sz w:val="23"/>
          <w:szCs w:val="23"/>
          <w:u w:val="single"/>
          <w:bdr w:val="none" w:sz="0" w:space="0" w:color="auto" w:frame="1"/>
          <w:lang w:val="es"/>
        </w:rPr>
        <w:t>:</w:t>
      </w:r>
    </w:p>
    <w:p w14:paraId="4C35F734" w14:textId="77777777" w:rsidR="00D570F4" w:rsidRPr="002213B5" w:rsidRDefault="00D570F4" w:rsidP="00D9765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Los vendedores pagarán por su espacio en el mercado de una de las siguientes maneras:</w:t>
      </w:r>
    </w:p>
    <w:p w14:paraId="697C5A59" w14:textId="77777777" w:rsidR="00604A50" w:rsidRPr="002213B5" w:rsidRDefault="00604A50" w:rsidP="00604A50">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01D071E6" w14:textId="4ED5BAC6" w:rsidR="00D570F4" w:rsidRPr="002213B5" w:rsidRDefault="00604A50" w:rsidP="00A4735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rPr>
        <w:t xml:space="preserve">  </w:t>
      </w:r>
      <w:r w:rsidR="00D570F4" w:rsidRPr="002213B5">
        <w:rPr>
          <w:color w:val="201F1E"/>
          <w:sz w:val="23"/>
          <w:szCs w:val="23"/>
          <w:bdr w:val="none" w:sz="0" w:space="0" w:color="auto" w:frame="1"/>
          <w:lang w:val="es"/>
        </w:rPr>
        <w:t>A. </w:t>
      </w:r>
      <w:r w:rsidR="00D570F4" w:rsidRPr="002213B5">
        <w:rPr>
          <w:color w:val="201F1E"/>
          <w:sz w:val="23"/>
          <w:szCs w:val="23"/>
          <w:u w:val="single"/>
          <w:bdr w:val="none" w:sz="0" w:space="0" w:color="auto" w:frame="1"/>
          <w:lang w:val="es"/>
        </w:rPr>
        <w:t>Temporada Completa-</w:t>
      </w:r>
      <w:r w:rsidR="00D570F4" w:rsidRPr="002213B5">
        <w:rPr>
          <w:color w:val="201F1E"/>
          <w:sz w:val="23"/>
          <w:szCs w:val="23"/>
          <w:bdr w:val="none" w:sz="0" w:space="0" w:color="auto" w:frame="1"/>
          <w:lang w:val="es"/>
        </w:rPr>
        <w:t> Hay 3 estaciones para el mercado Puyallup Farmers’</w:t>
      </w:r>
      <w:r w:rsidR="002E0EAC">
        <w:rPr>
          <w:color w:val="201F1E"/>
          <w:sz w:val="23"/>
          <w:szCs w:val="23"/>
          <w:bdr w:val="none" w:sz="0" w:space="0" w:color="auto" w:frame="1"/>
          <w:lang w:val="es"/>
        </w:rPr>
        <w:t xml:space="preserve"> </w:t>
      </w:r>
      <w:r w:rsidR="00D570F4" w:rsidRPr="002213B5">
        <w:rPr>
          <w:color w:val="201F1E"/>
          <w:sz w:val="23"/>
          <w:szCs w:val="23"/>
          <w:bdr w:val="none" w:sz="0" w:space="0" w:color="auto" w:frame="1"/>
          <w:lang w:val="es"/>
        </w:rPr>
        <w:t>Market- primavera, verano y otoño</w:t>
      </w:r>
      <w:r w:rsidR="008B65B0">
        <w:rPr>
          <w:color w:val="201F1E"/>
          <w:sz w:val="23"/>
          <w:szCs w:val="23"/>
          <w:bdr w:val="none" w:sz="0" w:space="0" w:color="auto" w:frame="1"/>
          <w:lang w:val="es"/>
        </w:rPr>
        <w:t xml:space="preserve">. </w:t>
      </w:r>
      <w:r w:rsidR="008B65B0" w:rsidRPr="002213B5">
        <w:rPr>
          <w:color w:val="201F1E"/>
          <w:sz w:val="23"/>
          <w:szCs w:val="23"/>
          <w:bdr w:val="none" w:sz="0" w:space="0" w:color="auto" w:frame="1"/>
          <w:lang w:val="es"/>
        </w:rPr>
        <w:t>La tarifa de temporada se basa</w:t>
      </w:r>
      <w:r w:rsidR="00D570F4" w:rsidRPr="002213B5">
        <w:rPr>
          <w:color w:val="201F1E"/>
          <w:sz w:val="23"/>
          <w:szCs w:val="23"/>
          <w:bdr w:val="none" w:sz="0" w:space="0" w:color="auto" w:frame="1"/>
          <w:lang w:val="es"/>
        </w:rPr>
        <w:t xml:space="preserve"> en el número de días en cada una de las tres temporadas. Los vendedores pueden unirse por una, dos o las tres temporadas. </w:t>
      </w:r>
      <w:r w:rsidR="00D570F4" w:rsidRPr="002213B5">
        <w:rPr>
          <w:color w:val="201F1E"/>
          <w:sz w:val="23"/>
          <w:szCs w:val="23"/>
          <w:u w:val="single"/>
          <w:bdr w:val="none" w:sz="0" w:space="0" w:color="auto" w:frame="1"/>
          <w:lang w:val="es"/>
        </w:rPr>
        <w:t>Los vendedores son elegibles para pagar su espacio a una tarifa de temporada reducida si asisten a la cantidad mínima requerida de días por temporada y pagan antes de la fecha límite. Después de la fecha límite, vendedores pagarán una tarifa de espacio diario.</w:t>
      </w:r>
    </w:p>
    <w:p w14:paraId="34AE31BD" w14:textId="77777777" w:rsidR="00D570F4" w:rsidRPr="002213B5" w:rsidRDefault="00D570F4" w:rsidP="00A4735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740E8748" w14:textId="19B6E772" w:rsidR="00604A50" w:rsidRPr="002213B5" w:rsidRDefault="00604A50" w:rsidP="00604A50">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rPr>
        <w:t xml:space="preserve">  </w:t>
      </w:r>
      <w:r w:rsidR="00D570F4" w:rsidRPr="002213B5">
        <w:rPr>
          <w:color w:val="201F1E"/>
          <w:sz w:val="23"/>
          <w:szCs w:val="23"/>
          <w:bdr w:val="none" w:sz="0" w:space="0" w:color="auto" w:frame="1"/>
          <w:lang w:val="es"/>
        </w:rPr>
        <w:t>B.  </w:t>
      </w:r>
      <w:r w:rsidR="00D570F4" w:rsidRPr="002213B5">
        <w:rPr>
          <w:color w:val="201F1E"/>
          <w:sz w:val="23"/>
          <w:szCs w:val="23"/>
          <w:u w:val="single"/>
          <w:bdr w:val="none" w:sz="0" w:space="0" w:color="auto" w:frame="1"/>
          <w:lang w:val="es"/>
        </w:rPr>
        <w:t>Tarifa de Espacio Diario-</w:t>
      </w:r>
      <w:r w:rsidR="00D570F4" w:rsidRPr="002213B5">
        <w:rPr>
          <w:color w:val="201F1E"/>
          <w:sz w:val="23"/>
          <w:szCs w:val="23"/>
          <w:bdr w:val="none" w:sz="0" w:space="0" w:color="auto" w:frame="1"/>
          <w:lang w:val="es"/>
        </w:rPr>
        <w:t> La tarifa diaria se aplica a aquellos que no compran una temporada completa antes de la fecha límite y a aquellos que no cumplen con los requisitos mínimos de asistencia para la tarifa de temporada completa. El gerente de mercado asignará el espacio disponible para las fechas seleccionadas.</w:t>
      </w:r>
    </w:p>
    <w:p w14:paraId="621AE69E" w14:textId="77777777" w:rsidR="00D570F4" w:rsidRPr="002213B5" w:rsidRDefault="00604A50" w:rsidP="008F09DB">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3D0E323D" w14:textId="77777777" w:rsidR="00D570F4" w:rsidRPr="002213B5" w:rsidRDefault="00D570F4" w:rsidP="008F09DB">
      <w:pPr>
        <w:pStyle w:val="NormalWeb"/>
        <w:shd w:val="clear" w:color="auto" w:fill="FFFFFF"/>
        <w:spacing w:before="0" w:beforeAutospacing="0" w:after="0" w:afterAutospacing="0"/>
        <w:rPr>
          <w:color w:val="201F1E"/>
          <w:sz w:val="23"/>
          <w:szCs w:val="23"/>
          <w:u w:val="single"/>
          <w:shd w:val="clear" w:color="auto" w:fill="FFFFFF"/>
        </w:rPr>
      </w:pPr>
      <w:r w:rsidRPr="002213B5">
        <w:rPr>
          <w:color w:val="201F1E"/>
          <w:sz w:val="23"/>
          <w:szCs w:val="23"/>
          <w:bdr w:val="none" w:sz="0" w:space="0" w:color="auto" w:frame="1"/>
          <w:lang w:val="es"/>
        </w:rPr>
        <w:t>(Cancelaciones- </w:t>
      </w:r>
      <w:r w:rsidRPr="002213B5">
        <w:rPr>
          <w:b/>
          <w:bCs/>
          <w:color w:val="201F1E"/>
          <w:sz w:val="23"/>
          <w:szCs w:val="23"/>
          <w:bdr w:val="none" w:sz="0" w:space="0" w:color="auto" w:frame="1"/>
          <w:lang w:val="es"/>
        </w:rPr>
        <w:t>Se espera su asistencia en las fechas que ha reservado.</w:t>
      </w:r>
      <w:r>
        <w:rPr>
          <w:lang w:val="es"/>
        </w:rPr>
        <w:t xml:space="preserve"> </w:t>
      </w:r>
      <w:r w:rsidRPr="002213B5">
        <w:rPr>
          <w:color w:val="201F1E"/>
          <w:sz w:val="23"/>
          <w:szCs w:val="23"/>
          <w:bdr w:val="none" w:sz="0" w:space="0" w:color="auto" w:frame="1"/>
          <w:lang w:val="es"/>
        </w:rPr>
        <w:t> Comuníquese o deje un mensaje detallado para el gerente del mercado tan pronto como sepa que no asistirá. 48 horas aviso se requiere.</w:t>
      </w:r>
      <w:r>
        <w:rPr>
          <w:lang w:val="es"/>
        </w:rPr>
        <w:t xml:space="preserve"> </w:t>
      </w:r>
      <w:r w:rsidRPr="002213B5">
        <w:rPr>
          <w:color w:val="0000FF"/>
          <w:sz w:val="23"/>
          <w:szCs w:val="23"/>
          <w:u w:val="single"/>
          <w:bdr w:val="none" w:sz="0" w:space="0" w:color="auto" w:frame="1"/>
          <w:shd w:val="clear" w:color="auto" w:fill="FFFFFF"/>
          <w:lang w:val="es"/>
        </w:rPr>
        <w:t> Si cae por debajo de los días mínimos requeridos para una temporada, se le cobrará la tarifa diaria para asistir. No se le reembolsará por fechas canceladas.)</w:t>
      </w:r>
    </w:p>
    <w:p w14:paraId="16818A4D" w14:textId="64AA1BC9" w:rsidR="00604A50" w:rsidRPr="002213B5" w:rsidRDefault="00604A50" w:rsidP="00604A50">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shd w:val="clear" w:color="auto" w:fill="FFFFFF"/>
        </w:rPr>
        <w:br/>
      </w:r>
    </w:p>
    <w:p w14:paraId="02A37974" w14:textId="77777777" w:rsidR="00604A50" w:rsidRPr="002213B5" w:rsidRDefault="00604A50" w:rsidP="00604A50">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shd w:val="clear" w:color="auto" w:fill="FFFFFF"/>
        </w:rPr>
        <w:t>  2. </w:t>
      </w:r>
      <w:proofErr w:type="spellStart"/>
      <w:r w:rsidRPr="002213B5">
        <w:rPr>
          <w:b/>
          <w:bCs/>
          <w:color w:val="70AD47" w:themeColor="accent6"/>
          <w:sz w:val="28"/>
          <w:szCs w:val="28"/>
          <w:u w:val="single"/>
          <w:bdr w:val="none" w:sz="0" w:space="0" w:color="auto" w:frame="1"/>
          <w:shd w:val="clear" w:color="auto" w:fill="FFFFFF"/>
        </w:rPr>
        <w:t>Comisiones</w:t>
      </w:r>
      <w:proofErr w:type="spellEnd"/>
      <w:r w:rsidRPr="002213B5">
        <w:rPr>
          <w:b/>
          <w:bCs/>
          <w:color w:val="70AD47" w:themeColor="accent6"/>
          <w:sz w:val="28"/>
          <w:szCs w:val="28"/>
          <w:u w:val="single"/>
          <w:bdr w:val="none" w:sz="0" w:space="0" w:color="auto" w:frame="1"/>
          <w:shd w:val="clear" w:color="auto" w:fill="FFFFFF"/>
        </w:rPr>
        <w:t>:</w:t>
      </w:r>
      <w:r w:rsidRPr="002213B5">
        <w:rPr>
          <w:color w:val="70AD47" w:themeColor="accent6"/>
          <w:sz w:val="23"/>
          <w:szCs w:val="23"/>
          <w:bdr w:val="none" w:sz="0" w:space="0" w:color="auto" w:frame="1"/>
          <w:shd w:val="clear" w:color="auto" w:fill="FFFFFF"/>
        </w:rPr>
        <w:t> </w:t>
      </w:r>
    </w:p>
    <w:p w14:paraId="1317F96E" w14:textId="6111D8F8" w:rsidR="00B03CCE" w:rsidRPr="005035C0" w:rsidRDefault="00B03CCE" w:rsidP="00366AC9">
      <w:pPr>
        <w:pStyle w:val="NormalWeb"/>
        <w:shd w:val="clear" w:color="auto" w:fill="FFFFFF"/>
        <w:spacing w:before="0" w:beforeAutospacing="0" w:after="0" w:afterAutospacing="0"/>
        <w:rPr>
          <w:color w:val="201F1E"/>
          <w:sz w:val="23"/>
          <w:szCs w:val="23"/>
          <w:bdr w:val="none" w:sz="0" w:space="0" w:color="auto" w:frame="1"/>
        </w:rPr>
      </w:pPr>
      <w:r w:rsidRPr="002213B5">
        <w:rPr>
          <w:color w:val="201F1E"/>
          <w:sz w:val="23"/>
          <w:szCs w:val="23"/>
          <w:bdr w:val="none" w:sz="0" w:space="0" w:color="auto" w:frame="1"/>
          <w:shd w:val="clear" w:color="auto" w:fill="FFFFFF"/>
          <w:lang w:val="es"/>
        </w:rPr>
        <w:t>Los vendedores pagan un porcentaje de las ventas al mercado. </w:t>
      </w:r>
      <w:r w:rsidRPr="002213B5">
        <w:rPr>
          <w:color w:val="201F1E"/>
          <w:sz w:val="23"/>
          <w:szCs w:val="23"/>
          <w:bdr w:val="none" w:sz="0" w:space="0" w:color="auto" w:frame="1"/>
          <w:lang w:val="es"/>
        </w:rPr>
        <w:t>Al final de cada día de mercado, los vendedores deben informar honestamente las ventas a la caseta de PFM.  Comisión porcentajes son: agricultores 5%, procesadores 6%, arte /</w:t>
      </w:r>
      <w:r>
        <w:rPr>
          <w:color w:val="201F1E"/>
          <w:sz w:val="23"/>
          <w:szCs w:val="23"/>
          <w:bdr w:val="none" w:sz="0" w:space="0" w:color="auto" w:frame="1"/>
          <w:lang w:val="es"/>
        </w:rPr>
        <w:t>la artesania</w:t>
      </w:r>
      <w:r w:rsidRPr="002213B5">
        <w:rPr>
          <w:color w:val="201F1E"/>
          <w:sz w:val="23"/>
          <w:szCs w:val="23"/>
          <w:bdr w:val="none" w:sz="0" w:space="0" w:color="auto" w:frame="1"/>
          <w:lang w:val="es"/>
        </w:rPr>
        <w:t xml:space="preserve"> 8%, preparada de alimentos 10%. Cobrado al vendedor por manera factura mediante Manage My Market. </w:t>
      </w:r>
    </w:p>
    <w:p w14:paraId="19C8BFB7" w14:textId="77777777" w:rsidR="00B03CCE" w:rsidRPr="002213B5" w:rsidRDefault="00B03CCE" w:rsidP="00366AC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Asegúrese de que su dirección de correo electrónico correcta esté en su aplicación. Si no paga sus tarifas, se perderá el estado de vendedor.</w:t>
      </w:r>
    </w:p>
    <w:p w14:paraId="456F7F49" w14:textId="77777777" w:rsidR="00B03CCE" w:rsidRPr="002213B5" w:rsidRDefault="00B03CCE" w:rsidP="00366AC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3D12CF37" w14:textId="77777777" w:rsidR="00B03CCE" w:rsidRPr="002213B5" w:rsidRDefault="00B03CCE" w:rsidP="00721061">
      <w:pPr>
        <w:pStyle w:val="NormalWeb"/>
        <w:shd w:val="clear" w:color="auto" w:fill="FFFFFF"/>
        <w:spacing w:before="0" w:beforeAutospacing="0" w:after="0" w:afterAutospacing="0"/>
        <w:rPr>
          <w:color w:val="201F1E"/>
          <w:sz w:val="28"/>
          <w:szCs w:val="28"/>
          <w:shd w:val="clear" w:color="auto" w:fill="FFFFFF"/>
        </w:rPr>
      </w:pPr>
      <w:r w:rsidRPr="002213B5">
        <w:rPr>
          <w:b/>
          <w:bCs/>
          <w:color w:val="201F1E"/>
          <w:sz w:val="28"/>
          <w:szCs w:val="28"/>
          <w:u w:val="single"/>
          <w:bdr w:val="none" w:sz="0" w:space="0" w:color="auto" w:frame="1"/>
          <w:lang w:val="es"/>
        </w:rPr>
        <w:lastRenderedPageBreak/>
        <w:t>Información de Tarifas de Mercado-2020</w:t>
      </w:r>
    </w:p>
    <w:p w14:paraId="15A44940" w14:textId="77777777" w:rsidR="00B03CCE" w:rsidRDefault="00B03CCE" w:rsidP="00721061">
      <w:pPr>
        <w:pStyle w:val="NormalWeb"/>
        <w:shd w:val="clear" w:color="auto" w:fill="FFFFFF"/>
        <w:spacing w:before="0" w:beforeAutospacing="0" w:after="0" w:afterAutospacing="0"/>
        <w:rPr>
          <w:color w:val="201F1E"/>
          <w:sz w:val="23"/>
          <w:szCs w:val="23"/>
          <w:bdr w:val="none" w:sz="0" w:space="0" w:color="auto" w:frame="1"/>
        </w:rPr>
      </w:pPr>
      <w:r w:rsidRPr="002213B5">
        <w:rPr>
          <w:color w:val="201F1E"/>
          <w:sz w:val="23"/>
          <w:szCs w:val="23"/>
          <w:bdr w:val="none" w:sz="0" w:space="0" w:color="auto" w:frame="1"/>
          <w:lang w:val="es"/>
        </w:rPr>
        <w:t>  •  </w:t>
      </w:r>
      <w:r w:rsidRPr="002213B5">
        <w:rPr>
          <w:b/>
          <w:bCs/>
          <w:color w:val="201F1E"/>
          <w:sz w:val="23"/>
          <w:szCs w:val="23"/>
          <w:bdr w:val="none" w:sz="0" w:space="0" w:color="auto" w:frame="1"/>
          <w:lang w:val="es"/>
        </w:rPr>
        <w:t>Tarifa de Solicitud ($40.00)</w:t>
      </w:r>
      <w:r w:rsidRPr="002213B5">
        <w:rPr>
          <w:color w:val="201F1E"/>
          <w:sz w:val="23"/>
          <w:szCs w:val="23"/>
          <w:bdr w:val="none" w:sz="0" w:space="0" w:color="auto" w:frame="1"/>
          <w:lang w:val="es"/>
        </w:rPr>
        <w:t> - Esta tarifa no es reembolsable y debe ser pagada por todos los solicitantes al mercado al momento de presentar la aplicación completa. </w:t>
      </w:r>
    </w:p>
    <w:p w14:paraId="3A057740" w14:textId="77777777" w:rsidR="00315CB4" w:rsidRPr="002213B5" w:rsidRDefault="00315CB4" w:rsidP="00604A50">
      <w:pPr>
        <w:pStyle w:val="NormalWeb"/>
        <w:shd w:val="clear" w:color="auto" w:fill="FFFFFF"/>
        <w:spacing w:before="0" w:beforeAutospacing="0" w:after="0" w:afterAutospacing="0"/>
        <w:rPr>
          <w:color w:val="201F1E"/>
          <w:sz w:val="23"/>
          <w:szCs w:val="23"/>
          <w:shd w:val="clear" w:color="auto" w:fill="FFFFFF"/>
        </w:rPr>
      </w:pPr>
    </w:p>
    <w:p w14:paraId="6C00DAF6" w14:textId="3E4DDFD1" w:rsidR="00B03CCE" w:rsidRPr="002213B5" w:rsidRDefault="00B03CCE" w:rsidP="009A7FF6">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w:t>
      </w:r>
      <w:r w:rsidRPr="002213B5">
        <w:rPr>
          <w:b/>
          <w:bCs/>
          <w:color w:val="201F1E"/>
          <w:sz w:val="23"/>
          <w:szCs w:val="23"/>
          <w:bdr w:val="none" w:sz="0" w:space="0" w:color="auto" w:frame="1"/>
          <w:lang w:val="es"/>
        </w:rPr>
        <w:t>Primavera Temporada</w:t>
      </w:r>
      <w:r>
        <w:rPr>
          <w:b/>
          <w:bCs/>
          <w:color w:val="201F1E"/>
          <w:sz w:val="23"/>
          <w:szCs w:val="23"/>
          <w:bdr w:val="none" w:sz="0" w:space="0" w:color="auto" w:frame="1"/>
          <w:lang w:val="es"/>
        </w:rPr>
        <w:t xml:space="preserve">- </w:t>
      </w:r>
      <w:r w:rsidRPr="002213B5">
        <w:rPr>
          <w:b/>
          <w:bCs/>
          <w:color w:val="201F1E"/>
          <w:sz w:val="23"/>
          <w:szCs w:val="23"/>
          <w:bdr w:val="none" w:sz="0" w:space="0" w:color="auto" w:frame="1"/>
          <w:lang w:val="es"/>
        </w:rPr>
        <w:t>4/18/2020 - 5/30/2020</w:t>
      </w:r>
      <w:r w:rsidRPr="002213B5">
        <w:rPr>
          <w:color w:val="201F1E"/>
          <w:sz w:val="23"/>
          <w:szCs w:val="23"/>
          <w:bdr w:val="none" w:sz="0" w:space="0" w:color="auto" w:frame="1"/>
          <w:lang w:val="es"/>
        </w:rPr>
        <w:t xml:space="preserve"> 10x10 descuento de espacio - $140.00 (7</w:t>
      </w:r>
      <w:r w:rsidR="008B65B0">
        <w:rPr>
          <w:color w:val="201F1E"/>
          <w:sz w:val="23"/>
          <w:szCs w:val="23"/>
          <w:bdr w:val="none" w:sz="0" w:space="0" w:color="auto" w:frame="1"/>
          <w:lang w:val="es"/>
        </w:rPr>
        <w:t xml:space="preserve"> </w:t>
      </w:r>
      <w:r w:rsidRPr="002213B5">
        <w:rPr>
          <w:color w:val="201F1E"/>
          <w:sz w:val="23"/>
          <w:szCs w:val="23"/>
          <w:bdr w:val="none" w:sz="0" w:space="0" w:color="auto" w:frame="1"/>
          <w:lang w:val="es"/>
        </w:rPr>
        <w:t>Sábados)</w:t>
      </w:r>
      <w:r w:rsidR="002E0EAC">
        <w:rPr>
          <w:color w:val="201F1E"/>
          <w:sz w:val="23"/>
          <w:szCs w:val="23"/>
          <w:bdr w:val="none" w:sz="0" w:space="0" w:color="auto" w:frame="1"/>
          <w:lang w:val="es"/>
        </w:rPr>
        <w:t xml:space="preserve">. </w:t>
      </w:r>
      <w:r w:rsidRPr="002213B5">
        <w:rPr>
          <w:color w:val="0000FF"/>
          <w:sz w:val="23"/>
          <w:szCs w:val="23"/>
          <w:bdr w:val="none" w:sz="0" w:space="0" w:color="auto" w:frame="1"/>
          <w:shd w:val="clear" w:color="auto" w:fill="FFFFFF"/>
          <w:lang w:val="es"/>
        </w:rPr>
        <w:t>Debe pagarse en totalidad antes del 4/1/20 para recibir el precio de descuento. Debe participar un mínimo de 5 sábados.  Si cae por debajo de la participación mínima, se le cobrará la tarifa de espacio diario por su participación durante la temporada de primavera.</w:t>
      </w:r>
    </w:p>
    <w:p w14:paraId="77DCFA96" w14:textId="77777777" w:rsidR="00B03CCE" w:rsidRPr="002213B5" w:rsidRDefault="00B03CCE" w:rsidP="009A7FF6">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78D5C9E4" w14:textId="4C90391B" w:rsidR="00B03CCE" w:rsidRPr="002213B5" w:rsidRDefault="00604A50" w:rsidP="00277922">
      <w:pPr>
        <w:pStyle w:val="NormalWeb"/>
        <w:shd w:val="clear" w:color="auto" w:fill="FFFFFF"/>
        <w:spacing w:before="0" w:beforeAutospacing="0" w:after="0" w:afterAutospacing="0"/>
        <w:rPr>
          <w:color w:val="0000FF"/>
          <w:sz w:val="23"/>
          <w:szCs w:val="23"/>
          <w:bdr w:val="none" w:sz="0" w:space="0" w:color="auto" w:frame="1"/>
          <w:shd w:val="clear" w:color="auto" w:fill="FFFFFF"/>
        </w:rPr>
      </w:pPr>
      <w:r w:rsidRPr="002213B5">
        <w:rPr>
          <w:color w:val="201F1E"/>
          <w:sz w:val="23"/>
          <w:szCs w:val="23"/>
          <w:bdr w:val="none" w:sz="0" w:space="0" w:color="auto" w:frame="1"/>
        </w:rPr>
        <w:t xml:space="preserve">  </w:t>
      </w:r>
      <w:r w:rsidR="00B03CCE" w:rsidRPr="002213B5">
        <w:rPr>
          <w:color w:val="201F1E"/>
          <w:sz w:val="23"/>
          <w:szCs w:val="23"/>
          <w:bdr w:val="none" w:sz="0" w:space="0" w:color="auto" w:frame="1"/>
          <w:lang w:val="es"/>
        </w:rPr>
        <w:t>•  </w:t>
      </w:r>
      <w:r w:rsidR="00B03CCE" w:rsidRPr="002213B5">
        <w:rPr>
          <w:b/>
          <w:bCs/>
          <w:color w:val="201F1E"/>
          <w:sz w:val="23"/>
          <w:szCs w:val="23"/>
          <w:bdr w:val="none" w:sz="0" w:space="0" w:color="auto" w:frame="1"/>
          <w:lang w:val="es"/>
        </w:rPr>
        <w:t>Temporada de Verano 6/6/2020 - 8/27/2020</w:t>
      </w:r>
      <w:r w:rsidR="00B03CCE" w:rsidRPr="002213B5">
        <w:rPr>
          <w:color w:val="201F1E"/>
          <w:sz w:val="23"/>
          <w:szCs w:val="23"/>
          <w:bdr w:val="none" w:sz="0" w:space="0" w:color="auto" w:frame="1"/>
          <w:lang w:val="es"/>
        </w:rPr>
        <w:t xml:space="preserve"> 10x10 descuento de espacio - $300.00 (12 Sábados)</w:t>
      </w:r>
      <w:r w:rsidR="002E0EAC">
        <w:rPr>
          <w:color w:val="201F1E"/>
          <w:sz w:val="23"/>
          <w:szCs w:val="23"/>
          <w:bdr w:val="none" w:sz="0" w:space="0" w:color="auto" w:frame="1"/>
          <w:lang w:val="es"/>
        </w:rPr>
        <w:t>.</w:t>
      </w:r>
      <w:r w:rsidR="00B03CCE" w:rsidRPr="002213B5">
        <w:rPr>
          <w:color w:val="0000FF"/>
          <w:sz w:val="23"/>
          <w:szCs w:val="23"/>
          <w:bdr w:val="none" w:sz="0" w:space="0" w:color="auto" w:frame="1"/>
          <w:shd w:val="clear" w:color="auto" w:fill="FFFFFF"/>
          <w:lang w:val="es"/>
        </w:rPr>
        <w:t> Debe pagarse en totalidad antes del 5/27/20 para recibir el precio de descuento. Debe participar un mínimo de 11 sábados. Si cae por debajo de la participación mínima, se le cobrará la tarifa de espacio diario por su participación durante la temporada de verano. </w:t>
      </w:r>
    </w:p>
    <w:p w14:paraId="32700C16" w14:textId="3CAF18CE" w:rsidR="00246F72" w:rsidRPr="002213B5" w:rsidRDefault="00246F72" w:rsidP="00246F72">
      <w:pPr>
        <w:pStyle w:val="NormalWeb"/>
        <w:shd w:val="clear" w:color="auto" w:fill="FFFFFF"/>
        <w:spacing w:before="0" w:beforeAutospacing="0" w:after="0" w:afterAutospacing="0"/>
        <w:rPr>
          <w:color w:val="201F1E"/>
          <w:sz w:val="23"/>
          <w:szCs w:val="23"/>
          <w:shd w:val="clear" w:color="auto" w:fill="FFFFFF"/>
        </w:rPr>
      </w:pPr>
    </w:p>
    <w:p w14:paraId="02E7866F" w14:textId="5802DEA3" w:rsidR="00B03CCE" w:rsidRPr="002213B5" w:rsidRDefault="00B03CCE" w:rsidP="0057468D">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shd w:val="clear" w:color="auto" w:fill="FFFFFF"/>
          <w:lang w:val="es"/>
        </w:rPr>
        <w:t>  • </w:t>
      </w:r>
      <w:r w:rsidRPr="002213B5">
        <w:rPr>
          <w:b/>
          <w:bCs/>
          <w:color w:val="201F1E"/>
          <w:sz w:val="23"/>
          <w:szCs w:val="23"/>
          <w:bdr w:val="none" w:sz="0" w:space="0" w:color="auto" w:frame="1"/>
          <w:lang w:val="es"/>
        </w:rPr>
        <w:t>Otoño temporada 9/5/2020 - 10/10/2020</w:t>
      </w:r>
      <w:r w:rsidRPr="002213B5">
        <w:rPr>
          <w:color w:val="201F1E"/>
          <w:sz w:val="23"/>
          <w:szCs w:val="23"/>
          <w:bdr w:val="none" w:sz="0" w:space="0" w:color="auto" w:frame="1"/>
          <w:lang w:val="es"/>
        </w:rPr>
        <w:t xml:space="preserve"> 10x10 descuento de espacio - $110 (6 sábados)</w:t>
      </w:r>
      <w:r w:rsidRPr="002213B5">
        <w:rPr>
          <w:color w:val="0000FF"/>
          <w:sz w:val="23"/>
          <w:szCs w:val="23"/>
          <w:bdr w:val="none" w:sz="0" w:space="0" w:color="auto" w:frame="1"/>
          <w:shd w:val="clear" w:color="auto" w:fill="FFFFFF"/>
          <w:lang w:val="es"/>
        </w:rPr>
        <w:t> Debe pagarse en totalidad antes del 8/27/20 para recibir el precio de descuento. Debe participar un mínimo de 5 sábados. Si cae por debajo de la participación mínima, se le cobrará la tarifa de espacio diario por su participación durante la temporada de otoño.  </w:t>
      </w:r>
    </w:p>
    <w:p w14:paraId="347BF630" w14:textId="0F8C6968" w:rsidR="00246F72" w:rsidRPr="002213B5" w:rsidRDefault="00246F72" w:rsidP="00246F72">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shd w:val="clear" w:color="auto" w:fill="FFFFFF"/>
        </w:rPr>
        <w:br/>
      </w:r>
    </w:p>
    <w:p w14:paraId="2BF6C87A" w14:textId="77777777" w:rsidR="00B03CCE" w:rsidRPr="002213B5" w:rsidRDefault="00B03CCE" w:rsidP="001D0194">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shd w:val="clear" w:color="auto" w:fill="FFFFFF"/>
          <w:lang w:val="es"/>
        </w:rPr>
        <w:t>  •  </w:t>
      </w:r>
      <w:r w:rsidRPr="002213B5">
        <w:rPr>
          <w:b/>
          <w:bCs/>
          <w:color w:val="201F1E"/>
          <w:sz w:val="23"/>
          <w:szCs w:val="23"/>
          <w:bdr w:val="none" w:sz="0" w:space="0" w:color="auto" w:frame="1"/>
          <w:shd w:val="clear" w:color="auto" w:fill="FFFFFF"/>
          <w:lang w:val="es"/>
        </w:rPr>
        <w:t>Tarifa de Espacio Diario </w:t>
      </w:r>
      <w:r w:rsidRPr="002213B5">
        <w:rPr>
          <w:color w:val="201F1E"/>
          <w:sz w:val="23"/>
          <w:szCs w:val="23"/>
          <w:bdr w:val="none" w:sz="0" w:space="0" w:color="auto" w:frame="1"/>
          <w:shd w:val="clear" w:color="auto" w:fill="FFFFFF"/>
          <w:lang w:val="es"/>
        </w:rPr>
        <w:t>- $40 </w:t>
      </w:r>
      <w:r w:rsidRPr="002213B5">
        <w:rPr>
          <w:color w:val="201F1E"/>
          <w:sz w:val="23"/>
          <w:szCs w:val="23"/>
          <w:bdr w:val="none" w:sz="0" w:space="0" w:color="auto" w:frame="1"/>
          <w:lang w:val="es"/>
        </w:rPr>
        <w:t>por cada espacio de venta de 10x10. Facturado al vendedor mediante factura. </w:t>
      </w:r>
    </w:p>
    <w:p w14:paraId="3575B1A9" w14:textId="77777777" w:rsidR="00B03CCE" w:rsidRPr="002213B5" w:rsidRDefault="00B03CCE" w:rsidP="001D0194">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51BB9BA8" w14:textId="08831620" w:rsidR="00B03CCE" w:rsidRPr="002213B5" w:rsidRDefault="00B03CCE" w:rsidP="00A91AF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w:t>
      </w:r>
      <w:r w:rsidRPr="002213B5">
        <w:rPr>
          <w:b/>
          <w:bCs/>
          <w:color w:val="201F1E"/>
          <w:sz w:val="23"/>
          <w:szCs w:val="23"/>
          <w:bdr w:val="none" w:sz="0" w:space="0" w:color="auto" w:frame="1"/>
          <w:lang w:val="es"/>
        </w:rPr>
        <w:t>Tarifa de Acceso Eléctrico Opcional-</w:t>
      </w:r>
      <w:r w:rsidRPr="002213B5">
        <w:rPr>
          <w:color w:val="201F1E"/>
          <w:sz w:val="23"/>
          <w:szCs w:val="23"/>
          <w:bdr w:val="none" w:sz="0" w:space="0" w:color="auto" w:frame="1"/>
          <w:lang w:val="es"/>
        </w:rPr>
        <w:t>$15 precio diario o puede pagar por acceso estacional todo adelantado por un precio con descuento. $50 para primavera, $100 para verano y $50 para otoño.</w:t>
      </w:r>
    </w:p>
    <w:p w14:paraId="3A6CECD8" w14:textId="77777777" w:rsidR="00246F72" w:rsidRPr="002213B5" w:rsidRDefault="00246F72" w:rsidP="00246F72">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3DDD6438" w14:textId="77777777" w:rsidR="00B03CCE" w:rsidRPr="002213B5" w:rsidRDefault="00B03CCE" w:rsidP="002E0EAC">
      <w:pPr>
        <w:pStyle w:val="NormalWeb"/>
        <w:shd w:val="clear" w:color="auto" w:fill="FFFFFF"/>
        <w:spacing w:before="0" w:beforeAutospacing="0" w:after="0" w:afterAutospacing="0"/>
        <w:rPr>
          <w:color w:val="201F1E"/>
          <w:sz w:val="23"/>
          <w:szCs w:val="23"/>
          <w:shd w:val="clear" w:color="auto" w:fill="FFFFFF"/>
        </w:rPr>
      </w:pPr>
      <w:r w:rsidRPr="002213B5">
        <w:rPr>
          <w:b/>
          <w:bCs/>
          <w:color w:val="201F1E"/>
          <w:bdr w:val="none" w:sz="0" w:space="0" w:color="auto" w:frame="1"/>
          <w:lang w:val="es"/>
        </w:rPr>
        <w:t>Opciones de Pago:</w:t>
      </w:r>
    </w:p>
    <w:p w14:paraId="715A8392" w14:textId="77777777" w:rsidR="00B03CCE" w:rsidRPr="002213B5" w:rsidRDefault="00B03CCE" w:rsidP="004F70EA">
      <w:pPr>
        <w:pStyle w:val="NormalWeb"/>
        <w:shd w:val="clear" w:color="auto" w:fill="FFFFFF"/>
        <w:spacing w:before="0" w:beforeAutospacing="0" w:after="0" w:afterAutospacing="0"/>
        <w:rPr>
          <w:color w:val="201F1E"/>
          <w:sz w:val="22"/>
          <w:szCs w:val="22"/>
          <w:shd w:val="clear" w:color="auto" w:fill="FFFFFF"/>
        </w:rPr>
      </w:pPr>
      <w:r w:rsidRPr="002213B5">
        <w:rPr>
          <w:color w:val="201F1E"/>
          <w:sz w:val="23"/>
          <w:szCs w:val="23"/>
          <w:bdr w:val="none" w:sz="0" w:space="0" w:color="auto" w:frame="1"/>
          <w:lang w:val="es"/>
        </w:rPr>
        <w:t>1</w:t>
      </w:r>
      <w:r w:rsidRPr="002213B5">
        <w:rPr>
          <w:color w:val="201F1E"/>
          <w:sz w:val="22"/>
          <w:szCs w:val="22"/>
          <w:bdr w:val="none" w:sz="0" w:space="0" w:color="auto" w:frame="1"/>
          <w:lang w:val="es"/>
        </w:rPr>
        <w:t>. Pague en línea a través de Manage My Market (facturas y tarifas de solicitud)</w:t>
      </w:r>
    </w:p>
    <w:p w14:paraId="38765FF7" w14:textId="77777777" w:rsidR="00B03CCE" w:rsidRPr="002213B5" w:rsidRDefault="00B03CCE" w:rsidP="004F70EA">
      <w:pPr>
        <w:pStyle w:val="NormalWeb"/>
        <w:shd w:val="clear" w:color="auto" w:fill="FFFFFF"/>
        <w:spacing w:before="0" w:beforeAutospacing="0" w:after="0" w:afterAutospacing="0"/>
        <w:rPr>
          <w:color w:val="201F1E"/>
          <w:sz w:val="22"/>
          <w:szCs w:val="22"/>
          <w:shd w:val="clear" w:color="auto" w:fill="FFFFFF"/>
        </w:rPr>
      </w:pPr>
      <w:r w:rsidRPr="002213B5">
        <w:rPr>
          <w:color w:val="201F1E"/>
          <w:sz w:val="22"/>
          <w:szCs w:val="22"/>
          <w:shd w:val="clear" w:color="auto" w:fill="FFFFFF"/>
        </w:rPr>
        <w:t> </w:t>
      </w:r>
    </w:p>
    <w:p w14:paraId="304C5E2C" w14:textId="77777777" w:rsidR="00B03CCE" w:rsidRPr="002213B5" w:rsidRDefault="00B03CCE" w:rsidP="004F70EA">
      <w:pPr>
        <w:pStyle w:val="NormalWeb"/>
        <w:shd w:val="clear" w:color="auto" w:fill="FFFFFF"/>
        <w:spacing w:before="0" w:beforeAutospacing="0" w:after="0" w:afterAutospacing="0"/>
        <w:rPr>
          <w:color w:val="201F1E"/>
          <w:sz w:val="22"/>
          <w:szCs w:val="22"/>
          <w:shd w:val="clear" w:color="auto" w:fill="FFFFFF"/>
        </w:rPr>
      </w:pPr>
      <w:r w:rsidRPr="002213B5">
        <w:rPr>
          <w:color w:val="201F1E"/>
          <w:sz w:val="22"/>
          <w:szCs w:val="22"/>
          <w:bdr w:val="none" w:sz="0" w:space="0" w:color="auto" w:frame="1"/>
          <w:lang w:val="es"/>
        </w:rPr>
        <w:t>2. Pague con cheque o giro postal en el mercado por correo (semana de facturación)</w:t>
      </w:r>
    </w:p>
    <w:p w14:paraId="7CC596D9" w14:textId="77777777" w:rsidR="00B03CCE" w:rsidRPr="002213B5" w:rsidRDefault="00B03CCE" w:rsidP="004F70EA">
      <w:pPr>
        <w:pStyle w:val="NormalWeb"/>
        <w:shd w:val="clear" w:color="auto" w:fill="FFFFFF"/>
        <w:spacing w:before="0" w:beforeAutospacing="0" w:after="0" w:afterAutospacing="0"/>
        <w:rPr>
          <w:color w:val="201F1E"/>
          <w:sz w:val="22"/>
          <w:szCs w:val="22"/>
          <w:shd w:val="clear" w:color="auto" w:fill="FFFFFF"/>
        </w:rPr>
      </w:pPr>
      <w:r w:rsidRPr="002213B5">
        <w:rPr>
          <w:color w:val="201F1E"/>
          <w:sz w:val="22"/>
          <w:szCs w:val="22"/>
          <w:shd w:val="clear" w:color="auto" w:fill="FFFFFF"/>
        </w:rPr>
        <w:t> </w:t>
      </w:r>
    </w:p>
    <w:p w14:paraId="4338ED01" w14:textId="77777777" w:rsidR="00B03CCE" w:rsidRPr="002213B5" w:rsidRDefault="00B03CCE" w:rsidP="004F70EA">
      <w:pPr>
        <w:pStyle w:val="NormalWeb"/>
        <w:shd w:val="clear" w:color="auto" w:fill="FFFFFF"/>
        <w:spacing w:before="0" w:beforeAutospacing="0" w:after="0" w:afterAutospacing="0"/>
        <w:rPr>
          <w:color w:val="201F1E"/>
          <w:sz w:val="22"/>
          <w:szCs w:val="22"/>
          <w:shd w:val="clear" w:color="auto" w:fill="FFFFFF"/>
        </w:rPr>
      </w:pPr>
      <w:r w:rsidRPr="002213B5">
        <w:rPr>
          <w:color w:val="201F1E"/>
          <w:sz w:val="22"/>
          <w:szCs w:val="22"/>
          <w:bdr w:val="none" w:sz="0" w:space="0" w:color="auto" w:frame="1"/>
          <w:lang w:val="es"/>
        </w:rPr>
        <w:t xml:space="preserve">Dirección postal: PMSA - </w:t>
      </w:r>
      <w:proofErr w:type="spellStart"/>
      <w:r w:rsidRPr="002213B5">
        <w:rPr>
          <w:color w:val="201F1E"/>
          <w:sz w:val="22"/>
          <w:szCs w:val="22"/>
          <w:bdr w:val="none" w:sz="0" w:space="0" w:color="auto" w:frame="1"/>
          <w:lang w:val="es"/>
        </w:rPr>
        <w:t>Attn</w:t>
      </w:r>
      <w:proofErr w:type="spellEnd"/>
      <w:r w:rsidRPr="002213B5">
        <w:rPr>
          <w:color w:val="201F1E"/>
          <w:sz w:val="22"/>
          <w:szCs w:val="22"/>
          <w:bdr w:val="none" w:sz="0" w:space="0" w:color="auto" w:frame="1"/>
          <w:lang w:val="es"/>
        </w:rPr>
        <w:t>: Farmers Market, P.O. Box 476 Puyallup, WA 98371</w:t>
      </w:r>
    </w:p>
    <w:p w14:paraId="79E92809" w14:textId="77777777" w:rsidR="00B03CCE" w:rsidRPr="002213B5" w:rsidRDefault="00B03CCE" w:rsidP="004F70EA">
      <w:pPr>
        <w:pStyle w:val="NormalWeb"/>
        <w:shd w:val="clear" w:color="auto" w:fill="FFFFFF"/>
        <w:spacing w:before="0" w:beforeAutospacing="0" w:after="0" w:afterAutospacing="0"/>
        <w:rPr>
          <w:color w:val="201F1E"/>
          <w:sz w:val="22"/>
          <w:szCs w:val="22"/>
          <w:shd w:val="clear" w:color="auto" w:fill="FFFFFF"/>
        </w:rPr>
      </w:pPr>
      <w:r w:rsidRPr="002213B5">
        <w:rPr>
          <w:color w:val="201F1E"/>
          <w:sz w:val="22"/>
          <w:szCs w:val="22"/>
          <w:shd w:val="clear" w:color="auto" w:fill="FFFFFF"/>
        </w:rPr>
        <w:t> </w:t>
      </w:r>
    </w:p>
    <w:p w14:paraId="00B1D7F6" w14:textId="77777777" w:rsidR="00B03CCE" w:rsidRPr="002213B5" w:rsidRDefault="00B03CCE" w:rsidP="004F70EA">
      <w:pPr>
        <w:pStyle w:val="NormalWeb"/>
        <w:shd w:val="clear" w:color="auto" w:fill="FFFFFF"/>
        <w:spacing w:before="0" w:beforeAutospacing="0" w:after="0" w:afterAutospacing="0"/>
        <w:rPr>
          <w:color w:val="201F1E"/>
          <w:sz w:val="23"/>
          <w:szCs w:val="23"/>
          <w:shd w:val="clear" w:color="auto" w:fill="FFFFFF"/>
        </w:rPr>
      </w:pPr>
      <w:r w:rsidRPr="002213B5">
        <w:rPr>
          <w:color w:val="201F1E"/>
          <w:sz w:val="22"/>
          <w:szCs w:val="22"/>
          <w:bdr w:val="none" w:sz="0" w:space="0" w:color="auto" w:frame="1"/>
          <w:lang w:val="es"/>
        </w:rPr>
        <w:t>Por favor incluya el nombre de su empresa en toda la correspondencia</w:t>
      </w:r>
      <w:r w:rsidRPr="002213B5">
        <w:rPr>
          <w:color w:val="201F1E"/>
          <w:sz w:val="23"/>
          <w:szCs w:val="23"/>
          <w:bdr w:val="none" w:sz="0" w:space="0" w:color="auto" w:frame="1"/>
          <w:lang w:val="es"/>
        </w:rPr>
        <w:t>.</w:t>
      </w:r>
    </w:p>
    <w:p w14:paraId="3C01BEE8" w14:textId="6BB9BDF0" w:rsidR="00246F72" w:rsidRPr="002213B5" w:rsidRDefault="00246F72">
      <w:pPr>
        <w:rPr>
          <w:rFonts w:ascii="Times New Roman" w:hAnsi="Times New Roman" w:cs="Times New Roman"/>
        </w:rPr>
      </w:pPr>
    </w:p>
    <w:p w14:paraId="60D0A89E" w14:textId="77777777" w:rsidR="00B03CCE" w:rsidRPr="00315CB4" w:rsidRDefault="00B03CCE" w:rsidP="00B6164D">
      <w:pPr>
        <w:pStyle w:val="NormalWeb"/>
        <w:shd w:val="clear" w:color="auto" w:fill="FFFFFF"/>
        <w:spacing w:before="0" w:beforeAutospacing="0" w:after="0" w:afterAutospacing="0"/>
        <w:rPr>
          <w:color w:val="70AD47" w:themeColor="accent6"/>
          <w:sz w:val="32"/>
          <w:szCs w:val="32"/>
          <w:shd w:val="clear" w:color="auto" w:fill="FFFFFF"/>
        </w:rPr>
      </w:pPr>
      <w:r w:rsidRPr="00315CB4">
        <w:rPr>
          <w:b/>
          <w:bCs/>
          <w:color w:val="70AD47" w:themeColor="accent6"/>
          <w:sz w:val="32"/>
          <w:szCs w:val="32"/>
          <w:u w:val="single"/>
          <w:bdr w:val="none" w:sz="0" w:space="0" w:color="auto" w:frame="1"/>
          <w:lang w:val="es"/>
        </w:rPr>
        <w:t>Logística</w:t>
      </w:r>
    </w:p>
    <w:p w14:paraId="42A2F0A9" w14:textId="2B260933" w:rsidR="00246F72" w:rsidRPr="002213B5" w:rsidRDefault="00B03CCE" w:rsidP="00246F72">
      <w:pPr>
        <w:pStyle w:val="NormalWeb"/>
        <w:shd w:val="clear" w:color="auto" w:fill="FFFFFF"/>
        <w:spacing w:before="0" w:beforeAutospacing="0" w:after="0" w:afterAutospacing="0"/>
        <w:rPr>
          <w:color w:val="201F1E"/>
          <w:sz w:val="23"/>
          <w:szCs w:val="23"/>
          <w:shd w:val="clear" w:color="auto" w:fill="FFFFFF"/>
        </w:rPr>
      </w:pPr>
      <w:r w:rsidRPr="002213B5">
        <w:rPr>
          <w:color w:val="FF0000"/>
          <w:sz w:val="23"/>
          <w:szCs w:val="23"/>
          <w:bdr w:val="none" w:sz="0" w:space="0" w:color="auto" w:frame="1"/>
          <w:lang w:val="es"/>
        </w:rPr>
        <w:t xml:space="preserve">La calle 4th Ave SW (detrás del Pavilion) es de dirección única para el mercado. Entre desde Meridian y salga hacia la calle 3rd </w:t>
      </w:r>
      <w:r w:rsidR="00595E66">
        <w:rPr>
          <w:color w:val="FF0000"/>
          <w:sz w:val="23"/>
          <w:szCs w:val="23"/>
          <w:bdr w:val="none" w:sz="0" w:space="0" w:color="auto" w:frame="1"/>
          <w:lang w:val="es"/>
        </w:rPr>
        <w:t>S</w:t>
      </w:r>
      <w:r w:rsidRPr="002213B5">
        <w:rPr>
          <w:color w:val="FF0000"/>
          <w:sz w:val="23"/>
          <w:szCs w:val="23"/>
          <w:bdr w:val="none" w:sz="0" w:space="0" w:color="auto" w:frame="1"/>
          <w:lang w:val="es"/>
        </w:rPr>
        <w:t>t</w:t>
      </w:r>
      <w:r w:rsidR="00595E66">
        <w:rPr>
          <w:color w:val="FF0000"/>
          <w:sz w:val="23"/>
          <w:szCs w:val="23"/>
          <w:bdr w:val="none" w:sz="0" w:space="0" w:color="auto" w:frame="1"/>
          <w:lang w:val="es"/>
        </w:rPr>
        <w:t>.</w:t>
      </w:r>
      <w:r w:rsidRPr="002213B5">
        <w:rPr>
          <w:color w:val="FF0000"/>
          <w:sz w:val="23"/>
          <w:szCs w:val="23"/>
          <w:bdr w:val="none" w:sz="0" w:space="0" w:color="auto" w:frame="1"/>
          <w:lang w:val="es"/>
        </w:rPr>
        <w:t xml:space="preserve"> </w:t>
      </w:r>
      <w:r w:rsidR="00595E66">
        <w:rPr>
          <w:color w:val="FF0000"/>
          <w:sz w:val="23"/>
          <w:szCs w:val="23"/>
          <w:bdr w:val="none" w:sz="0" w:space="0" w:color="auto" w:frame="1"/>
          <w:lang w:val="es"/>
        </w:rPr>
        <w:t>SW</w:t>
      </w:r>
      <w:r w:rsidRPr="002213B5">
        <w:rPr>
          <w:color w:val="FF0000"/>
          <w:sz w:val="23"/>
          <w:szCs w:val="23"/>
          <w:bdr w:val="none" w:sz="0" w:space="0" w:color="auto" w:frame="1"/>
          <w:lang w:val="es"/>
        </w:rPr>
        <w:t xml:space="preserve"> (hacia el oeste). </w:t>
      </w:r>
      <w:r w:rsidRPr="002213B5">
        <w:rPr>
          <w:color w:val="201F1E"/>
          <w:sz w:val="23"/>
          <w:szCs w:val="23"/>
          <w:bdr w:val="none" w:sz="0" w:space="0" w:color="auto" w:frame="1"/>
          <w:lang w:val="es"/>
        </w:rPr>
        <w:t>Esto ayuda a evitar el tráfico en Meridian y también ayudará a evitar un accidente</w:t>
      </w:r>
      <w:r w:rsidR="00246F72" w:rsidRPr="002213B5">
        <w:rPr>
          <w:color w:val="201F1E"/>
          <w:sz w:val="23"/>
          <w:szCs w:val="23"/>
          <w:bdr w:val="none" w:sz="0" w:space="0" w:color="auto" w:frame="1"/>
        </w:rPr>
        <w:t>.</w:t>
      </w:r>
    </w:p>
    <w:p w14:paraId="4ECC4376" w14:textId="388B8EA5" w:rsidR="00246F72" w:rsidRDefault="00246F72" w:rsidP="00246F72">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w:t>
      </w:r>
    </w:p>
    <w:p w14:paraId="3263B982" w14:textId="3BD8FE2B" w:rsidR="009109FD" w:rsidRDefault="00B03CCE" w:rsidP="009109FD">
      <w:pPr>
        <w:pStyle w:val="Default"/>
        <w:rPr>
          <w:b/>
          <w:bCs/>
        </w:rPr>
      </w:pPr>
      <w:r>
        <w:rPr>
          <w:color w:val="201F1E"/>
          <w:sz w:val="23"/>
          <w:szCs w:val="23"/>
          <w:shd w:val="clear" w:color="auto" w:fill="FFFFFF"/>
          <w:lang w:val="es"/>
        </w:rPr>
        <w:t xml:space="preserve"> </w:t>
      </w:r>
      <w:r w:rsidRPr="00673A76">
        <w:rPr>
          <w:b/>
          <w:bCs/>
          <w:u w:val="single"/>
          <w:lang w:val="es"/>
        </w:rPr>
        <w:t>Diseño del mercado</w:t>
      </w:r>
      <w:r w:rsidRPr="00673A76">
        <w:rPr>
          <w:lang w:val="es"/>
        </w:rPr>
        <w:t xml:space="preserve"> – El diseño del mercado cambia prácticamente todos los días del mercado. Un grupo central de proveedores de temporada puede estar presente, pero debido a que el mercado se expande y contrata con la temporada se necesita una cierta cantidad de reorganización cada vez. </w:t>
      </w:r>
      <w:r>
        <w:rPr>
          <w:lang w:val="es"/>
        </w:rPr>
        <w:t xml:space="preserve"> </w:t>
      </w:r>
      <w:r w:rsidRPr="00673A76">
        <w:rPr>
          <w:b/>
          <w:bCs/>
          <w:lang w:val="es"/>
        </w:rPr>
        <w:t>Puede ser necesario mover a los proveedores para dar paso a los productos de temporada o para condensar</w:t>
      </w:r>
      <w:r>
        <w:rPr>
          <w:b/>
          <w:bCs/>
          <w:lang w:val="es"/>
        </w:rPr>
        <w:t>/ampliar</w:t>
      </w:r>
      <w:r w:rsidRPr="00673A76">
        <w:rPr>
          <w:b/>
          <w:bCs/>
          <w:lang w:val="es"/>
        </w:rPr>
        <w:t xml:space="preserve"> el diseño </w:t>
      </w:r>
      <w:r>
        <w:rPr>
          <w:lang w:val="es"/>
        </w:rPr>
        <w:t xml:space="preserve">  a medida que el</w:t>
      </w:r>
      <w:r>
        <w:rPr>
          <w:b/>
          <w:bCs/>
          <w:lang w:val="es"/>
        </w:rPr>
        <w:t xml:space="preserve"> número de</w:t>
      </w:r>
      <w:r>
        <w:rPr>
          <w:lang w:val="es"/>
        </w:rPr>
        <w:t xml:space="preserve"> </w:t>
      </w:r>
      <w:r w:rsidRPr="00673A76">
        <w:rPr>
          <w:b/>
          <w:bCs/>
          <w:lang w:val="es"/>
        </w:rPr>
        <w:t>proveedores presentes</w:t>
      </w:r>
      <w:r>
        <w:rPr>
          <w:b/>
          <w:bCs/>
          <w:lang w:val="es"/>
        </w:rPr>
        <w:t xml:space="preserve"> varía</w:t>
      </w:r>
      <w:r w:rsidR="009109FD">
        <w:rPr>
          <w:b/>
          <w:bCs/>
        </w:rPr>
        <w:t>.</w:t>
      </w:r>
    </w:p>
    <w:p w14:paraId="73983A7F" w14:textId="77777777" w:rsidR="002213B5" w:rsidRPr="00673A76" w:rsidRDefault="002213B5" w:rsidP="009109FD">
      <w:pPr>
        <w:pStyle w:val="Default"/>
      </w:pPr>
    </w:p>
    <w:p w14:paraId="5AD8861E" w14:textId="2EB43878" w:rsidR="00350293" w:rsidRPr="004409BC" w:rsidRDefault="00350293" w:rsidP="00D8569C">
      <w:pPr>
        <w:pStyle w:val="Default"/>
        <w:rPr>
          <w:b/>
          <w:bCs/>
        </w:rPr>
      </w:pPr>
      <w:r w:rsidRPr="00673A76">
        <w:rPr>
          <w:b/>
          <w:bCs/>
          <w:u w:val="single"/>
          <w:lang w:val="es"/>
        </w:rPr>
        <w:lastRenderedPageBreak/>
        <w:t>Asignación de</w:t>
      </w:r>
      <w:r w:rsidRPr="00673A76">
        <w:rPr>
          <w:lang w:val="es"/>
        </w:rPr>
        <w:t xml:space="preserve"> espacio:</w:t>
      </w:r>
      <w:r>
        <w:rPr>
          <w:lang w:val="es"/>
        </w:rPr>
        <w:t xml:space="preserve"> a la mayoría de los proveedores ya se les asignará una ubicación: puede revisar el mapa de mercado en línea para verificar su asignación de </w:t>
      </w:r>
      <w:r w:rsidRPr="00673A76">
        <w:rPr>
          <w:lang w:val="es"/>
        </w:rPr>
        <w:t>espacio. No asuma que es la misma ubicación</w:t>
      </w:r>
      <w:r>
        <w:rPr>
          <w:lang w:val="es"/>
        </w:rPr>
        <w:t xml:space="preserve"> que la hora anterior si es un proveedor de entrega. Todos los espacios de </w:t>
      </w:r>
      <w:r w:rsidRPr="00673A76">
        <w:rPr>
          <w:b/>
          <w:bCs/>
          <w:lang w:val="es"/>
        </w:rPr>
        <w:t>venta son preasignados y reorganizados según sea necesario</w:t>
      </w:r>
      <w:r>
        <w:rPr>
          <w:lang w:val="es"/>
        </w:rPr>
        <w:t xml:space="preserve"> por el gerente del</w:t>
      </w:r>
      <w:r>
        <w:rPr>
          <w:b/>
          <w:bCs/>
          <w:lang w:val="es"/>
        </w:rPr>
        <w:t xml:space="preserve"> mercado.</w:t>
      </w:r>
    </w:p>
    <w:p w14:paraId="79561F75" w14:textId="77777777" w:rsidR="009109FD" w:rsidRPr="00673A76" w:rsidRDefault="009109FD" w:rsidP="009109FD">
      <w:pPr>
        <w:pStyle w:val="Default"/>
      </w:pPr>
    </w:p>
    <w:p w14:paraId="7A4D85F9" w14:textId="77777777" w:rsidR="00D570F4" w:rsidRPr="005F6553" w:rsidRDefault="00D570F4" w:rsidP="00221DB9">
      <w:pPr>
        <w:pStyle w:val="Default"/>
        <w:rPr>
          <w:bCs/>
        </w:rPr>
      </w:pPr>
      <w:proofErr w:type="spellStart"/>
      <w:r w:rsidRPr="00673A76">
        <w:rPr>
          <w:b/>
          <w:u w:val="single"/>
          <w:lang w:val="es"/>
        </w:rPr>
        <w:t>Check</w:t>
      </w:r>
      <w:proofErr w:type="spellEnd"/>
      <w:r w:rsidRPr="00673A76">
        <w:rPr>
          <w:b/>
          <w:u w:val="single"/>
          <w:lang w:val="es"/>
        </w:rPr>
        <w:t xml:space="preserve"> in/</w:t>
      </w:r>
      <w:proofErr w:type="spellStart"/>
      <w:r w:rsidRPr="00673A76">
        <w:rPr>
          <w:b/>
          <w:u w:val="single"/>
          <w:lang w:val="es"/>
        </w:rPr>
        <w:t>check-out</w:t>
      </w:r>
      <w:proofErr w:type="spellEnd"/>
      <w:r w:rsidRPr="00673A76">
        <w:rPr>
          <w:b/>
          <w:u w:val="single"/>
          <w:lang w:val="es"/>
        </w:rPr>
        <w:t xml:space="preserve"> –</w:t>
      </w:r>
      <w:r w:rsidRPr="00673A76">
        <w:rPr>
          <w:lang w:val="es"/>
        </w:rPr>
        <w:t xml:space="preserve"> ¿Necesita ayuda para encontrar su espacio? Ve a la cabina del mercado en </w:t>
      </w:r>
      <w:r>
        <w:rPr>
          <w:lang w:val="es"/>
        </w:rPr>
        <w:t>E</w:t>
      </w:r>
      <w:r w:rsidRPr="00673A76">
        <w:rPr>
          <w:lang w:val="es"/>
        </w:rPr>
        <w:t xml:space="preserve">l </w:t>
      </w:r>
      <w:r>
        <w:rPr>
          <w:lang w:val="es"/>
        </w:rPr>
        <w:t>P</w:t>
      </w:r>
      <w:r w:rsidRPr="00673A76">
        <w:rPr>
          <w:lang w:val="es"/>
        </w:rPr>
        <w:t>a</w:t>
      </w:r>
      <w:r>
        <w:rPr>
          <w:lang w:val="es"/>
        </w:rPr>
        <w:t>vilio</w:t>
      </w:r>
      <w:r w:rsidRPr="00673A76">
        <w:rPr>
          <w:lang w:val="es"/>
        </w:rPr>
        <w:t>n.</w:t>
      </w:r>
      <w:r>
        <w:rPr>
          <w:lang w:val="es"/>
        </w:rPr>
        <w:t xml:space="preserve"> </w:t>
      </w:r>
      <w:r w:rsidRPr="001E5C9F">
        <w:rPr>
          <w:b/>
          <w:lang w:val="es"/>
        </w:rPr>
        <w:t xml:space="preserve"> Entre las 2 y las 2:45 p.m. todos los vendedores regresarán a</w:t>
      </w:r>
      <w:r>
        <w:rPr>
          <w:b/>
          <w:lang w:val="es"/>
        </w:rPr>
        <w:t xml:space="preserve"> la caseta</w:t>
      </w:r>
      <w:r w:rsidRPr="001E5C9F">
        <w:rPr>
          <w:b/>
          <w:lang w:val="es"/>
        </w:rPr>
        <w:t xml:space="preserve"> de Farmers' Market para realizar un vistazo. Debe traer su información de ventas para completar el proceso. Sea cortés y respetuoso durante todo este proceso.</w:t>
      </w:r>
      <w:r>
        <w:rPr>
          <w:lang w:val="es"/>
        </w:rPr>
        <w:t xml:space="preserve"> </w:t>
      </w:r>
      <w:r w:rsidRPr="00673A76">
        <w:rPr>
          <w:lang w:val="es"/>
        </w:rPr>
        <w:t xml:space="preserve"> DEBE COMPLETAR EL PROCEDIMIENTO</w:t>
      </w:r>
      <w:r>
        <w:rPr>
          <w:lang w:val="es"/>
        </w:rPr>
        <w:t xml:space="preserve"> DE PAGO ANTES DE SALIR DEL MERCADO DIARIAMENTE.</w:t>
      </w:r>
    </w:p>
    <w:p w14:paraId="34E2382A" w14:textId="7605268A" w:rsidR="00A95ADE" w:rsidRPr="002213B5" w:rsidRDefault="00A95ADE" w:rsidP="00246F72">
      <w:pPr>
        <w:pStyle w:val="NormalWeb"/>
        <w:shd w:val="clear" w:color="auto" w:fill="FFFFFF"/>
        <w:spacing w:before="0" w:beforeAutospacing="0" w:after="0" w:afterAutospacing="0"/>
        <w:rPr>
          <w:color w:val="201F1E"/>
          <w:sz w:val="23"/>
          <w:szCs w:val="23"/>
          <w:shd w:val="clear" w:color="auto" w:fill="FFFFFF"/>
        </w:rPr>
      </w:pPr>
    </w:p>
    <w:p w14:paraId="7F6D06DC" w14:textId="77777777" w:rsidR="00D570F4" w:rsidRPr="002213B5" w:rsidRDefault="00D570F4" w:rsidP="001971C7">
      <w:pPr>
        <w:pStyle w:val="NormalWeb"/>
        <w:shd w:val="clear" w:color="auto" w:fill="FFFFFF"/>
        <w:spacing w:before="0" w:beforeAutospacing="0" w:after="0" w:afterAutospacing="0"/>
        <w:rPr>
          <w:b/>
          <w:bCs/>
          <w:color w:val="201F1E"/>
          <w:sz w:val="23"/>
          <w:szCs w:val="23"/>
          <w:bdr w:val="none" w:sz="0" w:space="0" w:color="auto" w:frame="1"/>
        </w:rPr>
      </w:pPr>
      <w:r w:rsidRPr="002213B5">
        <w:rPr>
          <w:b/>
          <w:bCs/>
          <w:color w:val="201F1E"/>
          <w:u w:val="single"/>
          <w:bdr w:val="none" w:sz="0" w:space="0" w:color="auto" w:frame="1"/>
          <w:lang w:val="es"/>
        </w:rPr>
        <w:t>Informes de Ventas</w:t>
      </w:r>
      <w:r w:rsidRPr="002213B5">
        <w:rPr>
          <w:color w:val="201F1E"/>
          <w:sz w:val="23"/>
          <w:szCs w:val="23"/>
          <w:bdr w:val="none" w:sz="0" w:space="0" w:color="auto" w:frame="1"/>
          <w:lang w:val="es"/>
        </w:rPr>
        <w:t> - Los vendedores deben informar </w:t>
      </w:r>
      <w:r w:rsidRPr="002213B5">
        <w:rPr>
          <w:b/>
          <w:bCs/>
          <w:i/>
          <w:iCs/>
          <w:color w:val="201F1E"/>
          <w:sz w:val="23"/>
          <w:szCs w:val="23"/>
          <w:bdr w:val="none" w:sz="0" w:space="0" w:color="auto" w:frame="1"/>
          <w:lang w:val="es"/>
        </w:rPr>
        <w:t>honestamente</w:t>
      </w:r>
      <w:r w:rsidRPr="002213B5">
        <w:rPr>
          <w:color w:val="201F1E"/>
          <w:sz w:val="23"/>
          <w:szCs w:val="23"/>
          <w:bdr w:val="none" w:sz="0" w:space="0" w:color="auto" w:frame="1"/>
          <w:lang w:val="es"/>
        </w:rPr>
        <w:t> todas las ventas realizadas por el vendedor o el agente del vendedor al cierre de cada mercado. Si toma un pedido personalizado en el mercado, repórtelo como ventas diarias. </w:t>
      </w:r>
      <w:r w:rsidRPr="002213B5">
        <w:rPr>
          <w:b/>
          <w:bCs/>
          <w:color w:val="201F1E"/>
          <w:sz w:val="23"/>
          <w:szCs w:val="23"/>
          <w:bdr w:val="none" w:sz="0" w:space="0" w:color="auto" w:frame="1"/>
          <w:lang w:val="es"/>
        </w:rPr>
        <w:t>Las ventas se consideran para determinar la participación futura.</w:t>
      </w:r>
    </w:p>
    <w:p w14:paraId="26F92C69" w14:textId="38E4B537" w:rsidR="00246F72" w:rsidRPr="002213B5" w:rsidRDefault="00246F72" w:rsidP="00246F72">
      <w:pPr>
        <w:pStyle w:val="NormalWeb"/>
        <w:shd w:val="clear" w:color="auto" w:fill="FFFFFF"/>
        <w:spacing w:before="0" w:beforeAutospacing="0" w:after="0" w:afterAutospacing="0"/>
        <w:rPr>
          <w:color w:val="201F1E"/>
          <w:sz w:val="23"/>
          <w:szCs w:val="23"/>
          <w:shd w:val="clear" w:color="auto" w:fill="FFFFFF"/>
        </w:rPr>
      </w:pPr>
    </w:p>
    <w:p w14:paraId="1CC92D30" w14:textId="77777777" w:rsidR="00D570F4" w:rsidRPr="002213B5" w:rsidRDefault="00D570F4" w:rsidP="00AC4F51">
      <w:pPr>
        <w:pStyle w:val="NormalWeb"/>
        <w:shd w:val="clear" w:color="auto" w:fill="FFFFFF"/>
        <w:spacing w:before="0" w:beforeAutospacing="0" w:after="0" w:afterAutospacing="0"/>
        <w:rPr>
          <w:color w:val="201F1E"/>
          <w:sz w:val="23"/>
          <w:szCs w:val="23"/>
          <w:shd w:val="clear" w:color="auto" w:fill="FFFFFF"/>
        </w:rPr>
      </w:pPr>
      <w:r w:rsidRPr="002213B5">
        <w:rPr>
          <w:b/>
          <w:bCs/>
          <w:color w:val="201F1E"/>
          <w:u w:val="single"/>
          <w:bdr w:val="none" w:sz="0" w:space="0" w:color="auto" w:frame="1"/>
          <w:lang w:val="es"/>
        </w:rPr>
        <w:t>Preparar</w:t>
      </w:r>
      <w:r w:rsidRPr="002213B5">
        <w:rPr>
          <w:color w:val="201F1E"/>
          <w:bdr w:val="none" w:sz="0" w:space="0" w:color="auto" w:frame="1"/>
          <w:lang w:val="es"/>
        </w:rPr>
        <w:t> -</w:t>
      </w:r>
      <w:r w:rsidRPr="002213B5">
        <w:rPr>
          <w:color w:val="201F1E"/>
          <w:sz w:val="23"/>
          <w:szCs w:val="23"/>
          <w:bdr w:val="none" w:sz="0" w:space="0" w:color="auto" w:frame="1"/>
          <w:lang w:val="es"/>
        </w:rPr>
        <w:t> Los vendedores pueden comenzar a prepararse a las 6 a.m. y deben estar en el mercado a las 8 a.m. Se pueden dar instrucciones y tiempos específicos para áreas individuales del mercado según sea necesario.</w:t>
      </w:r>
    </w:p>
    <w:p w14:paraId="6CD74268" w14:textId="77777777" w:rsidR="00D570F4" w:rsidRPr="002213B5" w:rsidRDefault="00D570F4" w:rsidP="00AC4F51">
      <w:pPr>
        <w:pStyle w:val="NormalWeb"/>
        <w:shd w:val="clear" w:color="auto" w:fill="FFFFFF"/>
        <w:spacing w:before="0" w:beforeAutospacing="0" w:after="0" w:afterAutospacing="0"/>
        <w:rPr>
          <w:color w:val="201F1E"/>
          <w:sz w:val="23"/>
          <w:szCs w:val="23"/>
          <w:shd w:val="clear" w:color="auto" w:fill="FFFFFF"/>
        </w:rPr>
      </w:pPr>
      <w:r w:rsidRPr="002213B5">
        <w:rPr>
          <w:color w:val="FF0000"/>
          <w:sz w:val="23"/>
          <w:szCs w:val="23"/>
          <w:u w:val="single"/>
          <w:bdr w:val="none" w:sz="0" w:space="0" w:color="auto" w:frame="1"/>
          <w:shd w:val="clear" w:color="auto" w:fill="FFFFFF"/>
          <w:lang w:val="es"/>
        </w:rPr>
        <w:t>No se le permitirá conducir o interrumpir el mercado después de las 8 a.m.</w:t>
      </w:r>
      <w:r w:rsidRPr="002213B5">
        <w:rPr>
          <w:color w:val="201F1E"/>
          <w:sz w:val="23"/>
          <w:szCs w:val="23"/>
          <w:bdr w:val="none" w:sz="0" w:space="0" w:color="auto" w:frame="1"/>
          <w:lang w:val="es"/>
        </w:rPr>
        <w:t> Todos deben estar en su lugar y listos para vender </w:t>
      </w:r>
      <w:r w:rsidRPr="002213B5">
        <w:rPr>
          <w:b/>
          <w:bCs/>
          <w:color w:val="201F1E"/>
          <w:sz w:val="23"/>
          <w:szCs w:val="23"/>
          <w:bdr w:val="none" w:sz="0" w:space="0" w:color="auto" w:frame="1"/>
          <w:lang w:val="es"/>
        </w:rPr>
        <w:t>30 minutos antes de que se abra el mercado.</w:t>
      </w:r>
    </w:p>
    <w:p w14:paraId="191B83EC" w14:textId="77777777" w:rsidR="00D570F4" w:rsidRPr="002213B5" w:rsidRDefault="00D570F4" w:rsidP="00AC4F51">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5F6CE4B4" w14:textId="77777777" w:rsidR="00D570F4" w:rsidRPr="002213B5" w:rsidRDefault="00D570F4" w:rsidP="00A06486">
      <w:pPr>
        <w:pStyle w:val="NormalWeb"/>
        <w:shd w:val="clear" w:color="auto" w:fill="FFFFFF"/>
        <w:spacing w:before="0" w:beforeAutospacing="0" w:after="0" w:afterAutospacing="0"/>
        <w:rPr>
          <w:color w:val="201F1E"/>
          <w:sz w:val="23"/>
          <w:szCs w:val="23"/>
          <w:shd w:val="clear" w:color="auto" w:fill="FFFFFF"/>
        </w:rPr>
      </w:pPr>
      <w:r w:rsidRPr="002213B5">
        <w:rPr>
          <w:b/>
          <w:bCs/>
          <w:color w:val="201F1E"/>
          <w:u w:val="single"/>
          <w:bdr w:val="none" w:sz="0" w:space="0" w:color="auto" w:frame="1"/>
          <w:lang w:val="es"/>
        </w:rPr>
        <w:t>Zonas de Carga</w:t>
      </w:r>
      <w:r w:rsidRPr="002213B5">
        <w:rPr>
          <w:color w:val="201F1E"/>
          <w:sz w:val="23"/>
          <w:szCs w:val="23"/>
          <w:bdr w:val="none" w:sz="0" w:space="0" w:color="auto" w:frame="1"/>
          <w:lang w:val="es"/>
        </w:rPr>
        <w:t> - </w:t>
      </w:r>
      <w:r w:rsidRPr="002213B5">
        <w:rPr>
          <w:b/>
          <w:bCs/>
          <w:color w:val="201F1E"/>
          <w:sz w:val="23"/>
          <w:szCs w:val="23"/>
          <w:bdr w:val="none" w:sz="0" w:space="0" w:color="auto" w:frame="1"/>
          <w:lang w:val="es"/>
        </w:rPr>
        <w:t>La cortesía y la cooperación entre vendedores permitirán a todos a configurar y desmontar con la menor cantidad de estrés.</w:t>
      </w:r>
    </w:p>
    <w:p w14:paraId="6F8EB5FD" w14:textId="77777777" w:rsidR="00D570F4" w:rsidRPr="002213B5" w:rsidRDefault="00D570F4" w:rsidP="00A06486">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Descargue su mercancía a su espacio antes de mover su vehículo fuera del sitio.  No prepare su cabina sin mover primero su vehículo. Otros necesitan acceso al espacio de carga. Sea paciente y ayude cuando sea posible para que todos puedan completar estas tareas de manera eficiente. Se debe tener cuidado de no dañar el piso del Pavilion cuando se carga dentro y fuera.</w:t>
      </w:r>
    </w:p>
    <w:p w14:paraId="50E89AA1" w14:textId="77777777" w:rsidR="00D570F4" w:rsidRPr="002213B5" w:rsidRDefault="00D570F4" w:rsidP="00A06486">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4C143C9F" w14:textId="77777777" w:rsidR="00D570F4" w:rsidRPr="002213B5" w:rsidRDefault="00D570F4" w:rsidP="008019F9">
      <w:pPr>
        <w:pStyle w:val="NormalWeb"/>
        <w:shd w:val="clear" w:color="auto" w:fill="FFFFFF"/>
        <w:spacing w:before="0" w:beforeAutospacing="0" w:after="0" w:afterAutospacing="0"/>
        <w:rPr>
          <w:color w:val="201F1E"/>
          <w:sz w:val="23"/>
          <w:szCs w:val="23"/>
          <w:shd w:val="clear" w:color="auto" w:fill="FFFFFF"/>
        </w:rPr>
      </w:pPr>
      <w:r w:rsidRPr="002213B5">
        <w:rPr>
          <w:b/>
          <w:bCs/>
          <w:color w:val="201F1E"/>
          <w:u w:val="single"/>
          <w:bdr w:val="none" w:sz="0" w:space="0" w:color="auto" w:frame="1"/>
          <w:lang w:val="es"/>
        </w:rPr>
        <w:t>Estacionamiento</w:t>
      </w:r>
      <w:r w:rsidRPr="002213B5">
        <w:rPr>
          <w:color w:val="201F1E"/>
          <w:sz w:val="23"/>
          <w:szCs w:val="23"/>
          <w:bdr w:val="none" w:sz="0" w:space="0" w:color="auto" w:frame="1"/>
          <w:lang w:val="es"/>
        </w:rPr>
        <w:t> - Hay estacionamiento fuera del sitio para vendedores. No estacione en el estacionamiento de la biblioteca.  </w:t>
      </w:r>
      <w:r w:rsidRPr="002213B5">
        <w:rPr>
          <w:b/>
          <w:bCs/>
          <w:color w:val="201F1E"/>
          <w:sz w:val="23"/>
          <w:szCs w:val="23"/>
          <w:bdr w:val="none" w:sz="0" w:space="0" w:color="auto" w:frame="1"/>
          <w:lang w:val="es"/>
        </w:rPr>
        <w:t>No tome el estacionamiento del cliente.</w:t>
      </w:r>
      <w:r>
        <w:rPr>
          <w:lang w:val="es"/>
        </w:rPr>
        <w:t xml:space="preserve"> </w:t>
      </w:r>
      <w:r w:rsidRPr="002213B5">
        <w:rPr>
          <w:color w:val="201F1E"/>
          <w:sz w:val="23"/>
          <w:szCs w:val="23"/>
          <w:bdr w:val="none" w:sz="0" w:space="0" w:color="auto" w:frame="1"/>
          <w:lang w:val="es"/>
        </w:rPr>
        <w:t> Consulte al personal del mercado para obtener instrucciones sobre el estacionamiento externo de vendedores. (Se aceptan algunas condiciones médicas, debe concertarse con el gerente del mercado). Los conductores deben tener seguro de automóvil para sus vehículos y tener una licencia para operarlos. </w:t>
      </w:r>
    </w:p>
    <w:p w14:paraId="3F666D76" w14:textId="77777777" w:rsidR="00D570F4" w:rsidRPr="002213B5" w:rsidRDefault="00D570F4" w:rsidP="008019F9">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7CA9FF5D" w14:textId="77777777" w:rsidR="00D570F4" w:rsidRPr="002213B5" w:rsidRDefault="00D570F4" w:rsidP="00813867">
      <w:pPr>
        <w:pStyle w:val="NormalWeb"/>
        <w:shd w:val="clear" w:color="auto" w:fill="FFFFFF"/>
        <w:spacing w:before="0" w:beforeAutospacing="0" w:after="0" w:afterAutospacing="0"/>
        <w:rPr>
          <w:color w:val="201F1E"/>
          <w:sz w:val="23"/>
          <w:szCs w:val="23"/>
          <w:shd w:val="clear" w:color="auto" w:fill="FFFFFF"/>
        </w:rPr>
      </w:pPr>
      <w:r w:rsidRPr="002213B5">
        <w:rPr>
          <w:b/>
          <w:bCs/>
          <w:color w:val="201F1E"/>
          <w:sz w:val="23"/>
          <w:szCs w:val="23"/>
          <w:u w:val="single"/>
          <w:bdr w:val="none" w:sz="0" w:space="0" w:color="auto" w:frame="1"/>
          <w:lang w:val="es"/>
        </w:rPr>
        <w:t>Desmontar</w:t>
      </w:r>
      <w:r w:rsidRPr="002213B5">
        <w:rPr>
          <w:color w:val="201F1E"/>
          <w:sz w:val="23"/>
          <w:szCs w:val="23"/>
          <w:bdr w:val="none" w:sz="0" w:space="0" w:color="auto" w:frame="1"/>
          <w:lang w:val="es"/>
        </w:rPr>
        <w:t> - Los vendedores desmontan su pantalla rápidamente al momento del cierre. El Pavilion a menudo está reservado para eventos inmediatamente después del mercado. </w:t>
      </w:r>
      <w:r w:rsidRPr="002213B5">
        <w:rPr>
          <w:b/>
          <w:bCs/>
          <w:color w:val="201F1E"/>
          <w:sz w:val="23"/>
          <w:szCs w:val="23"/>
          <w:bdr w:val="none" w:sz="0" w:space="0" w:color="auto" w:frame="1"/>
          <w:lang w:val="es"/>
        </w:rPr>
        <w:t>Los vendedores deben limpiar sus áreas de venta y salirse del Pavilion una hora después del cierre.</w:t>
      </w:r>
      <w:r>
        <w:rPr>
          <w:lang w:val="es"/>
        </w:rPr>
        <w:t xml:space="preserve"> </w:t>
      </w:r>
      <w:r w:rsidRPr="002213B5">
        <w:rPr>
          <w:color w:val="201F1E"/>
          <w:sz w:val="23"/>
          <w:szCs w:val="23"/>
          <w:bdr w:val="none" w:sz="0" w:space="0" w:color="auto" w:frame="1"/>
          <w:lang w:val="es"/>
        </w:rPr>
        <w:t> Se requiere que permanezca en su espacio hasta el cierre, independientemente del clima o si se acabará la mercancía, excepto en circunstancias especiales que hayan sido aprobadas por el gerente del mercado.</w:t>
      </w:r>
    </w:p>
    <w:p w14:paraId="11A67F08" w14:textId="77777777" w:rsidR="00D570F4" w:rsidRPr="002213B5" w:rsidRDefault="00D570F4" w:rsidP="00AA7F97">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shd w:val="clear" w:color="auto" w:fill="FFFFFF"/>
        </w:rPr>
        <w:t> </w:t>
      </w:r>
    </w:p>
    <w:p w14:paraId="3B641F09" w14:textId="77777777" w:rsidR="00D570F4" w:rsidRPr="002213B5" w:rsidRDefault="00D570F4" w:rsidP="00AA7F97">
      <w:pPr>
        <w:pStyle w:val="NormalWeb"/>
        <w:shd w:val="clear" w:color="auto" w:fill="FFFFFF"/>
        <w:spacing w:before="0" w:beforeAutospacing="0" w:after="0" w:afterAutospacing="0"/>
        <w:rPr>
          <w:color w:val="201F1E"/>
          <w:sz w:val="23"/>
          <w:szCs w:val="23"/>
          <w:shd w:val="clear" w:color="auto" w:fill="FFFFFF"/>
        </w:rPr>
      </w:pPr>
      <w:r w:rsidRPr="002213B5">
        <w:rPr>
          <w:b/>
          <w:bCs/>
          <w:color w:val="201F1E"/>
          <w:sz w:val="23"/>
          <w:szCs w:val="23"/>
          <w:u w:val="single"/>
          <w:bdr w:val="none" w:sz="0" w:space="0" w:color="auto" w:frame="1"/>
          <w:lang w:val="es"/>
        </w:rPr>
        <w:t>Limpieza</w:t>
      </w:r>
      <w:r w:rsidRPr="002213B5">
        <w:rPr>
          <w:color w:val="201F1E"/>
          <w:sz w:val="23"/>
          <w:szCs w:val="23"/>
          <w:bdr w:val="none" w:sz="0" w:space="0" w:color="auto" w:frame="1"/>
          <w:lang w:val="es"/>
        </w:rPr>
        <w:t> - Los vendedores deben mantener limpios sus casetas y el área circundante. </w:t>
      </w:r>
    </w:p>
    <w:p w14:paraId="0B0780E7" w14:textId="77777777" w:rsidR="00D570F4" w:rsidRPr="002213B5" w:rsidRDefault="00D570F4" w:rsidP="00AA7F97">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Recogen la basura al final del mercado. Los botes de basura del parque no son para uso del vendedor.</w:t>
      </w:r>
    </w:p>
    <w:p w14:paraId="43F26876" w14:textId="39E8CF39" w:rsidR="00A95ADE" w:rsidRDefault="00A95ADE" w:rsidP="00A95ADE">
      <w:pPr>
        <w:pStyle w:val="NormalWeb"/>
        <w:shd w:val="clear" w:color="auto" w:fill="FFFFFF"/>
        <w:spacing w:before="0" w:beforeAutospacing="0" w:after="0" w:afterAutospacing="0"/>
        <w:rPr>
          <w:rFonts w:ascii="Arial" w:hAnsi="Arial" w:cs="Arial"/>
          <w:color w:val="201F1E"/>
          <w:sz w:val="23"/>
          <w:szCs w:val="23"/>
          <w:bdr w:val="none" w:sz="0" w:space="0" w:color="auto" w:frame="1"/>
        </w:rPr>
      </w:pPr>
    </w:p>
    <w:p w14:paraId="4393EB68" w14:textId="5B1D3E68" w:rsidR="009109FD" w:rsidRPr="00673A76" w:rsidRDefault="00A95ADE" w:rsidP="009109FD">
      <w:pPr>
        <w:pStyle w:val="Default"/>
        <w:rPr>
          <w:i/>
          <w:iCs/>
        </w:rPr>
      </w:pPr>
      <w:r>
        <w:rPr>
          <w:rFonts w:ascii="Segoe UI" w:hAnsi="Segoe UI" w:cs="Segoe UI"/>
          <w:color w:val="201F1E"/>
          <w:sz w:val="23"/>
          <w:szCs w:val="23"/>
          <w:shd w:val="clear" w:color="auto" w:fill="FFFFFF"/>
        </w:rPr>
        <w:t> </w:t>
      </w:r>
      <w:r w:rsidR="00D570F4" w:rsidRPr="00DF1268">
        <w:rPr>
          <w:b/>
          <w:i/>
          <w:u w:val="single"/>
          <w:lang w:val="es"/>
        </w:rPr>
        <w:t>Reciclaje:</w:t>
      </w:r>
      <w:r w:rsidR="00D570F4" w:rsidRPr="00673A76">
        <w:rPr>
          <w:b/>
          <w:i/>
          <w:lang w:val="es"/>
        </w:rPr>
        <w:t xml:space="preserve"> Si vende bebidas en botellas o latas,</w:t>
      </w:r>
      <w:r w:rsidR="00D570F4">
        <w:rPr>
          <w:lang w:val="es"/>
        </w:rPr>
        <w:t xml:space="preserve"> </w:t>
      </w:r>
      <w:r w:rsidR="00D570F4">
        <w:rPr>
          <w:b/>
          <w:i/>
          <w:lang w:val="es"/>
        </w:rPr>
        <w:t>debe</w:t>
      </w:r>
      <w:r w:rsidR="00D570F4">
        <w:rPr>
          <w:lang w:val="es"/>
        </w:rPr>
        <w:t xml:space="preserve"> proporcionar un contenedor de reciclaje y llevar</w:t>
      </w:r>
      <w:r w:rsidR="00D570F4" w:rsidRPr="00673A76">
        <w:rPr>
          <w:b/>
          <w:i/>
          <w:lang w:val="es"/>
        </w:rPr>
        <w:t xml:space="preserve"> el reciclaje </w:t>
      </w:r>
      <w:r w:rsidR="00D570F4">
        <w:rPr>
          <w:lang w:val="es"/>
        </w:rPr>
        <w:t xml:space="preserve">con </w:t>
      </w:r>
      <w:r w:rsidR="00D570F4">
        <w:rPr>
          <w:b/>
          <w:i/>
          <w:lang w:val="es"/>
        </w:rPr>
        <w:t>usted</w:t>
      </w:r>
      <w:r w:rsidR="00D570F4">
        <w:rPr>
          <w:lang w:val="es"/>
        </w:rPr>
        <w:t xml:space="preserve"> al final</w:t>
      </w:r>
      <w:r w:rsidR="00D570F4" w:rsidRPr="00673A76">
        <w:rPr>
          <w:b/>
          <w:i/>
          <w:lang w:val="es"/>
        </w:rPr>
        <w:t xml:space="preserve"> del día.</w:t>
      </w:r>
    </w:p>
    <w:p w14:paraId="364AAFC6" w14:textId="1CBADE22" w:rsidR="00A95ADE" w:rsidRDefault="00A95ADE" w:rsidP="00A95ADE">
      <w:pPr>
        <w:pStyle w:val="NormalWeb"/>
        <w:shd w:val="clear" w:color="auto" w:fill="FFFFFF"/>
        <w:spacing w:before="0" w:beforeAutospacing="0" w:after="0" w:afterAutospacing="0"/>
        <w:rPr>
          <w:rFonts w:ascii="Segoe UI" w:hAnsi="Segoe UI" w:cs="Segoe UI"/>
          <w:color w:val="201F1E"/>
          <w:sz w:val="23"/>
          <w:szCs w:val="23"/>
          <w:shd w:val="clear" w:color="auto" w:fill="FFFFFF"/>
        </w:rPr>
      </w:pPr>
    </w:p>
    <w:p w14:paraId="70A29DE1" w14:textId="77777777" w:rsidR="00D570F4" w:rsidRPr="002213B5" w:rsidRDefault="00D570F4" w:rsidP="00D359F7">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w:t>
      </w:r>
      <w:r w:rsidRPr="002213B5">
        <w:rPr>
          <w:b/>
          <w:bCs/>
          <w:color w:val="201F1E"/>
          <w:sz w:val="23"/>
          <w:szCs w:val="23"/>
          <w:u w:val="single"/>
          <w:bdr w:val="none" w:sz="0" w:space="0" w:color="auto" w:frame="1"/>
          <w:lang w:val="es"/>
        </w:rPr>
        <w:t>No Fumar</w:t>
      </w:r>
      <w:r w:rsidRPr="002213B5">
        <w:rPr>
          <w:color w:val="201F1E"/>
          <w:sz w:val="23"/>
          <w:szCs w:val="23"/>
          <w:bdr w:val="none" w:sz="0" w:space="0" w:color="auto" w:frame="1"/>
          <w:lang w:val="es"/>
        </w:rPr>
        <w:t> - Por ordenanza de la ciudad, Pioneer Park es un área de no fumar.  No se permitirá fumar en las casetas de vendedores o en ningún lugar del Pavilion o en el área del mercado de agricultores.</w:t>
      </w:r>
    </w:p>
    <w:p w14:paraId="4FB8992D" w14:textId="2BA86000" w:rsidR="00246F72" w:rsidRPr="00A95ADE" w:rsidRDefault="00246F72">
      <w:pPr>
        <w:rPr>
          <w:color w:val="70AD47" w:themeColor="accent6"/>
        </w:rPr>
      </w:pPr>
    </w:p>
    <w:p w14:paraId="1383CAEA" w14:textId="77777777" w:rsidR="003B23C7" w:rsidRPr="00EF6558" w:rsidRDefault="003B23C7" w:rsidP="00DE5043">
      <w:pPr>
        <w:pStyle w:val="NormalWeb"/>
        <w:shd w:val="clear" w:color="auto" w:fill="FFFFFF"/>
        <w:spacing w:before="0" w:beforeAutospacing="0" w:after="0" w:afterAutospacing="0"/>
        <w:rPr>
          <w:color w:val="70AD47" w:themeColor="accent6"/>
          <w:sz w:val="32"/>
          <w:szCs w:val="32"/>
          <w:shd w:val="clear" w:color="auto" w:fill="FFFFFF"/>
        </w:rPr>
      </w:pPr>
      <w:r w:rsidRPr="00EF6558">
        <w:rPr>
          <w:b/>
          <w:bCs/>
          <w:color w:val="70AD47" w:themeColor="accent6"/>
          <w:sz w:val="32"/>
          <w:szCs w:val="32"/>
          <w:u w:val="single"/>
          <w:bdr w:val="none" w:sz="0" w:space="0" w:color="auto" w:frame="1"/>
          <w:lang w:val="es"/>
        </w:rPr>
        <w:t>La Seguridad</w:t>
      </w:r>
    </w:p>
    <w:p w14:paraId="420C37A4" w14:textId="2ACF9D84" w:rsidR="003B23C7" w:rsidRPr="002213B5" w:rsidRDefault="003B23C7" w:rsidP="00DE5043">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w:t>
      </w:r>
      <w:r w:rsidRPr="002213B5">
        <w:rPr>
          <w:b/>
          <w:bCs/>
          <w:color w:val="201F1E"/>
          <w:sz w:val="23"/>
          <w:szCs w:val="23"/>
          <w:bdr w:val="none" w:sz="0" w:space="0" w:color="auto" w:frame="1"/>
          <w:lang w:val="es"/>
        </w:rPr>
        <w:t xml:space="preserve">Conducción: Tenga mucho cuidado al conducir en el área del mercado para preparar o desmontar. Los vendedores no traerán vehículos al área del mercado después de las 8 </w:t>
      </w:r>
      <w:r>
        <w:rPr>
          <w:b/>
          <w:bCs/>
          <w:color w:val="201F1E"/>
          <w:sz w:val="23"/>
          <w:szCs w:val="23"/>
          <w:bdr w:val="none" w:sz="0" w:space="0" w:color="auto" w:frame="1"/>
          <w:lang w:val="es"/>
        </w:rPr>
        <w:t xml:space="preserve">AM </w:t>
      </w:r>
      <w:r w:rsidRPr="002213B5">
        <w:rPr>
          <w:b/>
          <w:bCs/>
          <w:color w:val="201F1E"/>
          <w:sz w:val="23"/>
          <w:szCs w:val="23"/>
          <w:bdr w:val="none" w:sz="0" w:space="0" w:color="auto" w:frame="1"/>
          <w:lang w:val="es"/>
        </w:rPr>
        <w:t>(una hora antes de abrir) o antes de las 2 p.m.(cerrar).</w:t>
      </w:r>
      <w:r>
        <w:rPr>
          <w:lang w:val="es"/>
        </w:rPr>
        <w:t xml:space="preserve"> </w:t>
      </w:r>
      <w:r w:rsidRPr="002213B5">
        <w:rPr>
          <w:color w:val="201F1E"/>
          <w:sz w:val="23"/>
          <w:szCs w:val="23"/>
          <w:bdr w:val="none" w:sz="0" w:space="0" w:color="auto" w:frame="1"/>
          <w:lang w:val="es"/>
        </w:rPr>
        <w:t> El reabastecimiento de la mercancía debe hacerse en un carrito de mano, no conduciendo al área del mercado. </w:t>
      </w:r>
      <w:r>
        <w:rPr>
          <w:lang w:val="es"/>
        </w:rPr>
        <w:t xml:space="preserve"> </w:t>
      </w:r>
      <w:r w:rsidRPr="002213B5">
        <w:rPr>
          <w:color w:val="FF0000"/>
          <w:sz w:val="23"/>
          <w:szCs w:val="23"/>
          <w:bdr w:val="none" w:sz="0" w:space="0" w:color="auto" w:frame="1"/>
          <w:shd w:val="clear" w:color="auto" w:fill="FFFFFF"/>
          <w:lang w:val="es"/>
        </w:rPr>
        <w:t>**Recordatorio: la callé cuarto es unidireccional (ver nota en logística)</w:t>
      </w:r>
    </w:p>
    <w:p w14:paraId="69BF771A" w14:textId="77777777" w:rsidR="003B23C7" w:rsidRPr="002213B5" w:rsidRDefault="003B23C7" w:rsidP="00DE5043">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shd w:val="clear" w:color="auto" w:fill="FFFFFF"/>
          <w:lang w:val="es"/>
        </w:rPr>
        <w:t>  •  </w:t>
      </w:r>
      <w:r w:rsidRPr="002213B5">
        <w:rPr>
          <w:color w:val="201F1E"/>
          <w:sz w:val="23"/>
          <w:szCs w:val="23"/>
          <w:bdr w:val="none" w:sz="0" w:space="0" w:color="auto" w:frame="1"/>
          <w:lang w:val="es"/>
        </w:rPr>
        <w:t>Espacio del vendedor: Las mesas deben tener bordes lisos, patas firmemente fijadas en su lugar y ser estables cuando se cargan con el producto. Los postes de la tienda, las patas de carpa y las cajas no deben obstruir el flujo del tránsito peatonal (ni los vehículos que entran y salen de la carga). Todas las carpas y sombrillas deben ser pesados y amarrados con un mínimo de 25 libras por pierna desde el momento en que se prepara hasta el momento en que se desmonta. No se pueden usar artículos inestables, rompibles o peligrosos como pesas.  Las estacas del dosel no están permitidas en el parque. </w:t>
      </w:r>
    </w:p>
    <w:p w14:paraId="71490931" w14:textId="77777777" w:rsidR="003B23C7" w:rsidRPr="002213B5" w:rsidRDefault="003B23C7" w:rsidP="00DE5043">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Siga las reglas del mercado sobre el uso de vehículos, estacionamientos, etc. </w:t>
      </w:r>
      <w:r w:rsidRPr="002213B5">
        <w:rPr>
          <w:i/>
          <w:iCs/>
          <w:color w:val="201F1E"/>
          <w:sz w:val="23"/>
          <w:szCs w:val="23"/>
          <w:bdr w:val="none" w:sz="0" w:space="0" w:color="auto" w:frame="1"/>
          <w:lang w:val="es"/>
        </w:rPr>
        <w:t>No le diga / permita que los compradores conduzcan por carreteras cerradas</w:t>
      </w:r>
      <w:r w:rsidRPr="002213B5">
        <w:rPr>
          <w:color w:val="201F1E"/>
          <w:sz w:val="23"/>
          <w:szCs w:val="23"/>
          <w:bdr w:val="none" w:sz="0" w:space="0" w:color="auto" w:frame="1"/>
          <w:lang w:val="es"/>
        </w:rPr>
        <w:t>! Esta es una violación severa de las reglas del mercado y de la ciudad. Puede proporcionar un carrito como cortesía para sus clientes si necesitan traer un artículo grande a su vehículo. Los vendedores deben asegurarse de que sus ayudantes conozcan y sigan las reglas del mercado.</w:t>
      </w:r>
    </w:p>
    <w:p w14:paraId="19F29A75" w14:textId="77777777" w:rsidR="003B23C7" w:rsidRPr="002213B5" w:rsidRDefault="003B23C7" w:rsidP="00DE5043">
      <w:pPr>
        <w:pStyle w:val="NormalWeb"/>
        <w:shd w:val="clear" w:color="auto" w:fill="FFFFFF"/>
        <w:spacing w:before="0" w:beforeAutospacing="0" w:after="0" w:afterAutospacing="0"/>
        <w:rPr>
          <w:color w:val="201F1E"/>
          <w:sz w:val="23"/>
          <w:szCs w:val="23"/>
          <w:shd w:val="clear" w:color="auto" w:fill="FFFFFF"/>
        </w:rPr>
      </w:pPr>
      <w:r w:rsidRPr="002213B5">
        <w:rPr>
          <w:color w:val="201F1E"/>
          <w:sz w:val="23"/>
          <w:szCs w:val="23"/>
          <w:bdr w:val="none" w:sz="0" w:space="0" w:color="auto" w:frame="1"/>
          <w:lang w:val="es"/>
        </w:rPr>
        <w:t>  •  Mantenga su dinero fuera de la vista siempre que sea posible para ayudar a prevenir posibles robos.</w:t>
      </w:r>
    </w:p>
    <w:p w14:paraId="255DF553" w14:textId="3587419F" w:rsidR="00595E66" w:rsidRDefault="003B23C7" w:rsidP="007A4EC2">
      <w:pPr>
        <w:pStyle w:val="NormalWeb"/>
        <w:shd w:val="clear" w:color="auto" w:fill="FFFFFF"/>
        <w:spacing w:before="0" w:beforeAutospacing="0" w:after="0" w:afterAutospacing="0"/>
        <w:rPr>
          <w:rFonts w:ascii="Segoe UI" w:hAnsi="Segoe UI" w:cs="Segoe UI"/>
          <w:color w:val="201F1E"/>
          <w:sz w:val="23"/>
          <w:szCs w:val="23"/>
          <w:shd w:val="clear" w:color="auto" w:fill="FFFFFF"/>
        </w:rPr>
      </w:pPr>
      <w:r>
        <w:rPr>
          <w:rFonts w:ascii="Segoe UI" w:hAnsi="Segoe UI" w:cs="Segoe UI"/>
          <w:color w:val="201F1E"/>
          <w:sz w:val="23"/>
          <w:szCs w:val="23"/>
          <w:shd w:val="clear" w:color="auto" w:fill="FFFFFF"/>
        </w:rPr>
        <w:t> </w:t>
      </w:r>
    </w:p>
    <w:p w14:paraId="7FBD5BDB" w14:textId="2099321E" w:rsidR="00A95ADE" w:rsidRPr="002213B5" w:rsidRDefault="00595E66" w:rsidP="00A95ADE">
      <w:pPr>
        <w:pStyle w:val="NormalWeb"/>
        <w:shd w:val="clear" w:color="auto" w:fill="FFFFFF"/>
        <w:spacing w:before="0" w:beforeAutospacing="0" w:after="0" w:afterAutospacing="0"/>
        <w:rPr>
          <w:color w:val="201F1E"/>
          <w:sz w:val="23"/>
          <w:szCs w:val="23"/>
          <w:shd w:val="clear" w:color="auto" w:fill="FFFFFF"/>
        </w:rPr>
      </w:pPr>
      <w:r w:rsidRPr="002213B5">
        <w:rPr>
          <w:b/>
          <w:bCs/>
          <w:color w:val="70AD47" w:themeColor="accent6"/>
          <w:sz w:val="28"/>
          <w:szCs w:val="28"/>
          <w:u w:val="single"/>
          <w:bdr w:val="none" w:sz="0" w:space="0" w:color="auto" w:frame="1"/>
          <w:lang w:val="es"/>
        </w:rPr>
        <w:t>Cortesía / Conducta</w:t>
      </w:r>
      <w:r w:rsidRPr="002213B5">
        <w:rPr>
          <w:color w:val="201F1E"/>
          <w:sz w:val="23"/>
          <w:szCs w:val="23"/>
          <w:bdr w:val="none" w:sz="0" w:space="0" w:color="auto" w:frame="1"/>
          <w:lang w:val="es"/>
        </w:rPr>
        <w:t> - </w:t>
      </w:r>
      <w:r w:rsidRPr="002213B5">
        <w:rPr>
          <w:color w:val="201F1E"/>
          <w:bdr w:val="none" w:sz="0" w:space="0" w:color="auto" w:frame="1"/>
          <w:lang w:val="es"/>
        </w:rPr>
        <w:t>Se espera que los vendedores y sus representantes comprendan y sigan las reglas del mercado. Se espera que los vendedores y sus representantes se comporten de manera respetuosa, segura y cortés con los compradores, otros vendedores y el personal del mercado. El lenguaje o comportamiento que ponga en peligro en las operaciones normales del mercado será motivo de pérdida del estado del vender. Los vendedores no pueden amenazar o usar lenguaje abusivo con clientes, representantes de la comunidad o cada uno. El lenguaje abusivo o el comportamiento amenazante hacia un miembro del personal del mercado por parte de un vendedor del mercado resultará en la expulsión del mercado</w:t>
      </w:r>
      <w:r w:rsidR="00A95ADE" w:rsidRPr="002213B5">
        <w:rPr>
          <w:color w:val="201F1E"/>
          <w:bdr w:val="none" w:sz="0" w:space="0" w:color="auto" w:frame="1"/>
        </w:rPr>
        <w:t>.</w:t>
      </w:r>
      <w:r w:rsidR="00A95ADE" w:rsidRPr="002213B5">
        <w:rPr>
          <w:color w:val="201F1E"/>
          <w:sz w:val="23"/>
          <w:szCs w:val="23"/>
          <w:bdr w:val="none" w:sz="0" w:space="0" w:color="auto" w:frame="1"/>
        </w:rPr>
        <w:t> </w:t>
      </w:r>
    </w:p>
    <w:p w14:paraId="7577B411" w14:textId="0ECF2BBD" w:rsidR="00A95ADE" w:rsidRDefault="00A95ADE"/>
    <w:p w14:paraId="31298994" w14:textId="77777777" w:rsidR="00595E66" w:rsidRDefault="00595E66" w:rsidP="002400BE">
      <w:pPr>
        <w:pStyle w:val="Default"/>
      </w:pPr>
      <w:r w:rsidRPr="00673A76">
        <w:rPr>
          <w:b/>
          <w:bCs/>
          <w:u w:val="single"/>
          <w:lang w:val="es"/>
        </w:rPr>
        <w:t xml:space="preserve">Expulsión </w:t>
      </w:r>
      <w:r w:rsidRPr="00673A76">
        <w:rPr>
          <w:lang w:val="es"/>
        </w:rPr>
        <w:t xml:space="preserve">– En cualquier momento, si un vendedor ocupa las instalaciones de una manera contraria a las Reglas del Mercado, a petición del proveedor del gestor </w:t>
      </w:r>
      <w:r>
        <w:rPr>
          <w:lang w:val="es"/>
        </w:rPr>
        <w:t xml:space="preserve">de mercado cesará </w:t>
      </w:r>
      <w:r w:rsidRPr="00673A76">
        <w:rPr>
          <w:i/>
          <w:lang w:val="es"/>
        </w:rPr>
        <w:t xml:space="preserve">inmediatamente </w:t>
      </w:r>
      <w:r>
        <w:rPr>
          <w:lang w:val="es"/>
        </w:rPr>
        <w:t xml:space="preserve">la </w:t>
      </w:r>
      <w:r w:rsidRPr="00673A76">
        <w:rPr>
          <w:lang w:val="es"/>
        </w:rPr>
        <w:t>conducta infractora. El incumplimiento de la solicitud será causa de revocación de este contrato y expulsión del Mercado. Tras la revocación, el vendedor desocupará rápidamente las instalaciones. Si no se desaloja, el Mercado puede tener toda la propiedad del proveedor eliminada de las instalaciones a expensas del proveedor. El Mercado es relevado y dado de alta de todas las pérdidas o daños causados por dicha retirada. El Mercado no será responsable del almacenamiento o custodia de la propiedad así eliminada. El incumplimiento de estas reglas dará lugar a la pérdida de las tarifas de espacio de la cabina sin reembolso.</w:t>
      </w:r>
    </w:p>
    <w:p w14:paraId="10532150" w14:textId="77777777" w:rsidR="009109FD" w:rsidRDefault="009109FD" w:rsidP="009109FD">
      <w:pPr>
        <w:pStyle w:val="Default"/>
      </w:pPr>
    </w:p>
    <w:p w14:paraId="7D38EF47" w14:textId="77777777" w:rsidR="00595E66" w:rsidRPr="001F2D0C" w:rsidRDefault="00595E66" w:rsidP="008F253B">
      <w:pPr>
        <w:pStyle w:val="Default"/>
        <w:rPr>
          <w:color w:val="70AD47" w:themeColor="accent6"/>
        </w:rPr>
      </w:pPr>
      <w:r w:rsidRPr="009109FD">
        <w:rPr>
          <w:b/>
          <w:bCs/>
          <w:color w:val="70AD47" w:themeColor="accent6"/>
          <w:sz w:val="28"/>
          <w:szCs w:val="28"/>
          <w:u w:val="single"/>
          <w:lang w:val="es"/>
        </w:rPr>
        <w:lastRenderedPageBreak/>
        <w:t>REGLAMENTOS/RECURSOS</w:t>
      </w:r>
    </w:p>
    <w:p w14:paraId="0C406B76" w14:textId="77777777" w:rsidR="00595E66" w:rsidRPr="002213B5" w:rsidRDefault="00595E66" w:rsidP="008F253B">
      <w:pPr>
        <w:pStyle w:val="Default"/>
      </w:pPr>
      <w:r w:rsidRPr="002213B5">
        <w:rPr>
          <w:b/>
          <w:bCs/>
          <w:u w:val="single"/>
          <w:lang w:val="es"/>
        </w:rPr>
        <w:t>Licencia</w:t>
      </w:r>
      <w:r w:rsidRPr="002213B5">
        <w:rPr>
          <w:lang w:val="es"/>
        </w:rPr>
        <w:t xml:space="preserve"> comercial: </w:t>
      </w:r>
      <w:r>
        <w:rPr>
          <w:lang w:val="es"/>
        </w:rPr>
        <w:t xml:space="preserve">los proveedores </w:t>
      </w:r>
      <w:r w:rsidRPr="002213B5">
        <w:rPr>
          <w:b/>
          <w:bCs/>
          <w:lang w:val="es"/>
        </w:rPr>
        <w:t>deben</w:t>
      </w:r>
      <w:r>
        <w:rPr>
          <w:lang w:val="es"/>
        </w:rPr>
        <w:t xml:space="preserve"> proporcionar una licencia comercial del estado de Washington (UBI) en el momento de la solicitud y son responsables del impuesto sobre las</w:t>
      </w:r>
      <w:r w:rsidRPr="002213B5">
        <w:rPr>
          <w:lang w:val="es"/>
        </w:rPr>
        <w:t xml:space="preserve"> ventas si así lo requiere el Departamento de Ingresos. Comuníquese con ellos al 253-593-2722.  Las solicitudes enviadas sin una licencia comercial no serán consideradas. </w:t>
      </w:r>
    </w:p>
    <w:p w14:paraId="1E673A4D" w14:textId="77777777" w:rsidR="00595E66" w:rsidRPr="002213B5" w:rsidRDefault="00595E66" w:rsidP="008F253B">
      <w:pPr>
        <w:pStyle w:val="Default"/>
        <w:rPr>
          <w:rStyle w:val="Hyperlink"/>
        </w:rPr>
      </w:pPr>
      <w:hyperlink r:id="rId7" w:history="1">
        <w:r w:rsidRPr="002213B5">
          <w:rPr>
            <w:rStyle w:val="Hyperlink"/>
            <w:lang w:val="es"/>
          </w:rPr>
          <w:t>Solicite una licencia comercial</w:t>
        </w:r>
      </w:hyperlink>
      <w:r w:rsidRPr="002213B5">
        <w:rPr>
          <w:rStyle w:val="Hyperlink"/>
          <w:color w:val="337AB7"/>
          <w:u w:val="none"/>
          <w:lang w:val="es"/>
        </w:rPr>
        <w:t xml:space="preserve"> - </w:t>
      </w:r>
      <w:r>
        <w:rPr>
          <w:lang w:val="es"/>
        </w:rPr>
        <w:t xml:space="preserve"> </w:t>
      </w:r>
      <w:hyperlink r:id="rId8" w:history="1">
        <w:r w:rsidRPr="002213B5">
          <w:rPr>
            <w:rStyle w:val="Hyperlink"/>
            <w:lang w:val="es"/>
          </w:rPr>
          <w:t>http://bls.dor.wa.gov/file.aspx</w:t>
        </w:r>
      </w:hyperlink>
    </w:p>
    <w:p w14:paraId="6C985AE2" w14:textId="77777777" w:rsidR="009109FD" w:rsidRDefault="009109FD" w:rsidP="009109FD">
      <w:pPr>
        <w:pStyle w:val="Default"/>
        <w:rPr>
          <w:rStyle w:val="Hyperlink"/>
        </w:rPr>
      </w:pPr>
    </w:p>
    <w:p w14:paraId="6A0D5B55" w14:textId="2E6A0EA9" w:rsidR="00595E66" w:rsidRPr="0035520E" w:rsidRDefault="00595E66" w:rsidP="00336AF1">
      <w:pPr>
        <w:shd w:val="clear" w:color="auto" w:fill="FFFFFF"/>
        <w:spacing w:after="0" w:line="240" w:lineRule="auto"/>
        <w:rPr>
          <w:rFonts w:ascii="Times New Roman" w:eastAsia="Times New Roman" w:hAnsi="Times New Roman" w:cs="Times New Roman"/>
          <w:color w:val="201F1E"/>
          <w:sz w:val="24"/>
          <w:szCs w:val="24"/>
          <w:shd w:val="clear" w:color="auto" w:fill="FFFFFF"/>
        </w:rPr>
      </w:pPr>
      <w:r w:rsidRPr="0035520E">
        <w:rPr>
          <w:rFonts w:ascii="Times New Roman" w:hAnsi="Times New Roman" w:cs="Times New Roman"/>
          <w:b/>
          <w:bCs/>
          <w:color w:val="201F1E"/>
          <w:sz w:val="24"/>
          <w:szCs w:val="24"/>
          <w:u w:val="single"/>
          <w:bdr w:val="none" w:sz="0" w:space="0" w:color="auto" w:frame="1"/>
          <w:lang w:val="es"/>
        </w:rPr>
        <w:t>Requerimientos de Seguro</w:t>
      </w:r>
      <w:r w:rsidRPr="0035520E">
        <w:rPr>
          <w:rFonts w:ascii="Times New Roman" w:hAnsi="Times New Roman" w:cs="Times New Roman"/>
          <w:color w:val="201F1E"/>
          <w:sz w:val="24"/>
          <w:szCs w:val="24"/>
          <w:bdr w:val="none" w:sz="0" w:space="0" w:color="auto" w:frame="1"/>
          <w:lang w:val="es"/>
        </w:rPr>
        <w:t xml:space="preserve"> - Todos los vendedores de alimentos y aquellos que prueban alimentos (incluidos los productos frescos) deben presentar un certificado de seguro de responsabilidad del producto al mercado antes de vender en el mercado. Los vendedores deben tener un $ 1,000,000 cada incidente con un producto agregado de $ 1,000,000 operaciones completadas y un agregado general de $ 1,000,000. Todas las pólizas deberían estar escritas en base de ocurrencia. El vendedor será nombrado en el segurao de la póliza y en la </w:t>
      </w:r>
      <w:r w:rsidRPr="0035520E">
        <w:rPr>
          <w:rFonts w:ascii="Times New Roman" w:hAnsi="Times New Roman" w:cs="Times New Roman"/>
          <w:b/>
          <w:bCs/>
          <w:color w:val="201F1E"/>
          <w:sz w:val="24"/>
          <w:szCs w:val="24"/>
          <w:bdr w:val="none" w:sz="0" w:space="0" w:color="auto" w:frame="1"/>
          <w:lang w:val="es"/>
        </w:rPr>
        <w:t>Ciudad de Puyallup, Puyallup Main Street Association, Puyallup Farmers' Market, sus oficiales, directores, agentes, empleados y patrocinadores del evento estarán asegurados adicionalmente.</w:t>
      </w:r>
      <w:r w:rsidRPr="0035520E">
        <w:rPr>
          <w:rFonts w:ascii="Times New Roman" w:hAnsi="Times New Roman" w:cs="Times New Roman"/>
          <w:lang w:val="es"/>
        </w:rPr>
        <w:t xml:space="preserve"> </w:t>
      </w:r>
      <w:r w:rsidRPr="0035520E">
        <w:rPr>
          <w:rFonts w:ascii="Times New Roman" w:hAnsi="Times New Roman" w:cs="Times New Roman"/>
          <w:color w:val="201F1E"/>
          <w:sz w:val="24"/>
          <w:szCs w:val="24"/>
          <w:bdr w:val="none" w:sz="0" w:space="0" w:color="auto" w:frame="1"/>
          <w:lang w:val="es"/>
        </w:rPr>
        <w:t>  Informe a su agencia de seguros que el documento debe incluir esta palabrería.</w:t>
      </w:r>
    </w:p>
    <w:p w14:paraId="0AEE63A4" w14:textId="77777777" w:rsidR="009109FD" w:rsidRDefault="009109FD" w:rsidP="009109FD">
      <w:pPr>
        <w:pStyle w:val="Default"/>
        <w:rPr>
          <w:rStyle w:val="Hyperlink"/>
          <w:color w:val="337AB7"/>
          <w:u w:val="none"/>
        </w:rPr>
      </w:pPr>
    </w:p>
    <w:p w14:paraId="43192FFC" w14:textId="27831806" w:rsidR="005F18DC" w:rsidRPr="005F18DC" w:rsidRDefault="005F18DC" w:rsidP="00636407">
      <w:pPr>
        <w:spacing w:before="100" w:beforeAutospacing="1" w:after="100" w:afterAutospacing="1" w:line="240" w:lineRule="auto"/>
        <w:rPr>
          <w:rFonts w:ascii="Times New Roman" w:hAnsi="Times New Roman" w:cs="Times New Roman"/>
          <w:sz w:val="23"/>
          <w:szCs w:val="23"/>
        </w:rPr>
      </w:pPr>
      <w:r w:rsidRPr="005F18DC">
        <w:rPr>
          <w:rFonts w:ascii="Times New Roman" w:hAnsi="Times New Roman" w:cs="Times New Roman"/>
          <w:b/>
          <w:bCs/>
          <w:sz w:val="24"/>
          <w:szCs w:val="24"/>
          <w:u w:val="single"/>
          <w:lang w:val="es"/>
        </w:rPr>
        <w:t>TPCHD</w:t>
      </w:r>
      <w:r w:rsidRPr="005F18DC">
        <w:rPr>
          <w:rFonts w:ascii="Times New Roman" w:hAnsi="Times New Roman" w:cs="Times New Roman"/>
          <w:sz w:val="24"/>
          <w:szCs w:val="24"/>
          <w:lang w:val="es"/>
        </w:rPr>
        <w:t xml:space="preserve"> – Mobile Unit</w:t>
      </w:r>
      <w:r w:rsidRPr="005F18DC">
        <w:rPr>
          <w:rFonts w:ascii="Times New Roman" w:hAnsi="Times New Roman" w:cs="Times New Roman"/>
          <w:lang w:val="es"/>
        </w:rPr>
        <w:t xml:space="preserve"> </w:t>
      </w:r>
      <w:r w:rsidRPr="005F18DC">
        <w:rPr>
          <w:rFonts w:ascii="Times New Roman" w:hAnsi="Times New Roman" w:cs="Times New Roman"/>
          <w:sz w:val="24"/>
          <w:szCs w:val="24"/>
          <w:lang w:val="es"/>
        </w:rPr>
        <w:t>Perm</w:t>
      </w:r>
      <w:r w:rsidRPr="005F18DC">
        <w:rPr>
          <w:rFonts w:ascii="Times New Roman" w:hAnsi="Times New Roman" w:cs="Times New Roman"/>
          <w:lang w:val="es"/>
        </w:rPr>
        <w:t>it o Permiso de Salud son</w:t>
      </w:r>
      <w:r>
        <w:rPr>
          <w:rFonts w:ascii="Times New Roman" w:hAnsi="Times New Roman" w:cs="Times New Roman"/>
          <w:lang w:val="es"/>
        </w:rPr>
        <w:t xml:space="preserve"> </w:t>
      </w:r>
      <w:r w:rsidRPr="005F18DC">
        <w:rPr>
          <w:rFonts w:ascii="Times New Roman" w:hAnsi="Times New Roman" w:cs="Times New Roman"/>
          <w:sz w:val="24"/>
          <w:szCs w:val="24"/>
          <w:lang w:val="es"/>
        </w:rPr>
        <w:t xml:space="preserve">necesarios </w:t>
      </w:r>
      <w:r w:rsidRPr="005F18DC">
        <w:rPr>
          <w:rFonts w:ascii="Times New Roman" w:hAnsi="Times New Roman" w:cs="Times New Roman"/>
          <w:lang w:val="es"/>
        </w:rPr>
        <w:t>para todas las ventas de productos alimenticios y todas las muestras de</w:t>
      </w:r>
      <w:r w:rsidRPr="005F18DC">
        <w:rPr>
          <w:rFonts w:ascii="Times New Roman" w:hAnsi="Times New Roman" w:cs="Times New Roman"/>
          <w:sz w:val="24"/>
          <w:szCs w:val="24"/>
          <w:lang w:val="es"/>
        </w:rPr>
        <w:t xml:space="preserve"> alimentos. Contact Tacoma</w:t>
      </w:r>
      <w:r w:rsidRPr="005F18DC">
        <w:rPr>
          <w:rFonts w:ascii="Times New Roman" w:hAnsi="Times New Roman" w:cs="Times New Roman"/>
          <w:lang w:val="es"/>
        </w:rPr>
        <w:t xml:space="preserve"> Pierce County Health</w:t>
      </w:r>
      <w:r w:rsidRPr="005F18DC">
        <w:rPr>
          <w:rFonts w:ascii="Times New Roman" w:hAnsi="Times New Roman" w:cs="Times New Roman"/>
          <w:sz w:val="24"/>
          <w:szCs w:val="24"/>
          <w:lang w:val="es"/>
        </w:rPr>
        <w:t xml:space="preserve"> Dept. 253-798-7677, para determinar</w:t>
      </w:r>
      <w:r>
        <w:rPr>
          <w:rFonts w:ascii="Times New Roman" w:hAnsi="Times New Roman" w:cs="Times New Roman"/>
          <w:sz w:val="24"/>
          <w:szCs w:val="24"/>
          <w:lang w:val="es"/>
        </w:rPr>
        <w:t xml:space="preserve"> </w:t>
      </w:r>
      <w:r w:rsidRPr="005F18DC">
        <w:rPr>
          <w:rFonts w:ascii="Times New Roman" w:hAnsi="Times New Roman" w:cs="Times New Roman"/>
          <w:lang w:val="es"/>
        </w:rPr>
        <w:t>las</w:t>
      </w:r>
      <w:r>
        <w:rPr>
          <w:rFonts w:ascii="Times New Roman" w:hAnsi="Times New Roman" w:cs="Times New Roman"/>
          <w:lang w:val="es"/>
        </w:rPr>
        <w:t xml:space="preserve"> </w:t>
      </w:r>
      <w:r w:rsidRPr="005F18DC">
        <w:rPr>
          <w:rFonts w:ascii="Times New Roman" w:hAnsi="Times New Roman" w:cs="Times New Roman"/>
          <w:sz w:val="24"/>
          <w:szCs w:val="24"/>
          <w:lang w:val="es"/>
        </w:rPr>
        <w:t>necesidades</w:t>
      </w:r>
      <w:r w:rsidRPr="005F18DC">
        <w:rPr>
          <w:rFonts w:ascii="Times New Roman" w:hAnsi="Times New Roman" w:cs="Times New Roman"/>
          <w:lang w:val="es"/>
        </w:rPr>
        <w:t xml:space="preserve"> </w:t>
      </w:r>
      <w:r w:rsidRPr="005F18DC">
        <w:rPr>
          <w:rFonts w:ascii="Times New Roman" w:hAnsi="Times New Roman" w:cs="Times New Roman"/>
          <w:sz w:val="24"/>
          <w:szCs w:val="24"/>
          <w:lang w:val="es"/>
        </w:rPr>
        <w:t>de sus productos. Todos los permisos</w:t>
      </w:r>
      <w:r>
        <w:rPr>
          <w:rFonts w:ascii="Times New Roman" w:hAnsi="Times New Roman" w:cs="Times New Roman"/>
          <w:sz w:val="24"/>
          <w:szCs w:val="24"/>
          <w:lang w:val="es"/>
        </w:rPr>
        <w:t xml:space="preserve"> </w:t>
      </w:r>
      <w:r w:rsidRPr="005F18DC">
        <w:rPr>
          <w:rFonts w:ascii="Times New Roman" w:hAnsi="Times New Roman" w:cs="Times New Roman"/>
          <w:lang w:val="es"/>
        </w:rPr>
        <w:t>de salud deben mostrarse en su</w:t>
      </w:r>
      <w:r w:rsidRPr="005F18DC">
        <w:rPr>
          <w:rFonts w:ascii="Times New Roman" w:hAnsi="Times New Roman" w:cs="Times New Roman"/>
          <w:sz w:val="23"/>
          <w:szCs w:val="23"/>
          <w:lang w:val="es"/>
        </w:rPr>
        <w:t>stand.</w:t>
      </w:r>
      <w:r w:rsidRPr="005F18DC">
        <w:rPr>
          <w:rFonts w:ascii="Times New Roman" w:hAnsi="Times New Roman" w:cs="Times New Roman"/>
          <w:lang w:val="es"/>
        </w:rPr>
        <w:t xml:space="preserve"> </w:t>
      </w:r>
      <w:r w:rsidRPr="005F18DC">
        <w:rPr>
          <w:rFonts w:ascii="Times New Roman" w:hAnsi="Times New Roman" w:cs="Times New Roman"/>
          <w:color w:val="333333"/>
          <w:sz w:val="24"/>
          <w:szCs w:val="24"/>
          <w:lang w:val="es"/>
        </w:rPr>
        <w:t>Tun</w:t>
      </w:r>
      <w:r>
        <w:rPr>
          <w:rFonts w:ascii="Times New Roman" w:hAnsi="Times New Roman" w:cs="Times New Roman"/>
          <w:color w:val="333333"/>
          <w:sz w:val="24"/>
          <w:szCs w:val="24"/>
          <w:lang w:val="es"/>
        </w:rPr>
        <w:t xml:space="preserve"> </w:t>
      </w:r>
      <w:r w:rsidRPr="005F18DC">
        <w:rPr>
          <w:rFonts w:ascii="Times New Roman" w:hAnsi="Times New Roman" w:cs="Times New Roman"/>
          <w:lang w:val="es"/>
        </w:rPr>
        <w:t>Departamento de Salud del Condado</w:t>
      </w:r>
      <w:r w:rsidRPr="005F18DC">
        <w:rPr>
          <w:rFonts w:ascii="Times New Roman" w:hAnsi="Times New Roman" w:cs="Times New Roman"/>
          <w:color w:val="333333"/>
          <w:sz w:val="24"/>
          <w:szCs w:val="24"/>
          <w:lang w:val="es"/>
        </w:rPr>
        <w:t xml:space="preserve"> de Perforación - </w:t>
      </w:r>
      <w:r w:rsidRPr="005F18DC">
        <w:rPr>
          <w:rFonts w:ascii="Times New Roman" w:hAnsi="Times New Roman" w:cs="Times New Roman"/>
          <w:lang w:val="es"/>
        </w:rPr>
        <w:t xml:space="preserve"> </w:t>
      </w:r>
      <w:hyperlink r:id="rId9" w:history="1">
        <w:r w:rsidRPr="005F18DC">
          <w:rPr>
            <w:rStyle w:val="Hyperlink"/>
            <w:rFonts w:ascii="Times New Roman" w:hAnsi="Times New Roman" w:cs="Times New Roman"/>
            <w:color w:val="337AB7"/>
            <w:sz w:val="24"/>
            <w:szCs w:val="24"/>
            <w:u w:val="none"/>
            <w:lang w:val="es"/>
          </w:rPr>
          <w:t>www.tpchd.org</w:t>
        </w:r>
      </w:hyperlink>
    </w:p>
    <w:p w14:paraId="55A58F36" w14:textId="77777777" w:rsidR="005F18DC" w:rsidRDefault="005F18DC" w:rsidP="003C2D21">
      <w:pPr>
        <w:pStyle w:val="Default"/>
        <w:rPr>
          <w:i/>
          <w:sz w:val="23"/>
          <w:szCs w:val="23"/>
        </w:rPr>
      </w:pPr>
      <w:r w:rsidRPr="00E4611E">
        <w:rPr>
          <w:b/>
          <w:bCs/>
          <w:sz w:val="23"/>
          <w:szCs w:val="23"/>
          <w:u w:val="single"/>
          <w:lang w:val="es"/>
        </w:rPr>
        <w:t xml:space="preserve">Departamento de Bomberos </w:t>
      </w:r>
      <w:r w:rsidRPr="00E4611E">
        <w:rPr>
          <w:sz w:val="23"/>
          <w:szCs w:val="23"/>
          <w:u w:val="single"/>
          <w:lang w:val="es"/>
        </w:rPr>
        <w:t>–</w:t>
      </w:r>
      <w:r>
        <w:rPr>
          <w:lang w:val="es"/>
        </w:rPr>
        <w:t xml:space="preserve"> Los vendedores que</w:t>
      </w:r>
      <w:r>
        <w:rPr>
          <w:sz w:val="23"/>
          <w:szCs w:val="23"/>
          <w:lang w:val="es"/>
        </w:rPr>
        <w:t xml:space="preserve"> usan gas </w:t>
      </w:r>
      <w:proofErr w:type="spellStart"/>
      <w:r>
        <w:rPr>
          <w:sz w:val="23"/>
          <w:szCs w:val="23"/>
          <w:lang w:val="es"/>
        </w:rPr>
        <w:t>enlada</w:t>
      </w:r>
      <w:proofErr w:type="spellEnd"/>
      <w:r>
        <w:rPr>
          <w:sz w:val="23"/>
          <w:szCs w:val="23"/>
          <w:lang w:val="es"/>
        </w:rPr>
        <w:t xml:space="preserve"> o que requieren una llama abierta deben aplicar con Central Pierce </w:t>
      </w:r>
      <w:proofErr w:type="spellStart"/>
      <w:r>
        <w:rPr>
          <w:sz w:val="23"/>
          <w:szCs w:val="23"/>
          <w:lang w:val="es"/>
        </w:rPr>
        <w:t>Fire</w:t>
      </w:r>
      <w:proofErr w:type="spellEnd"/>
      <w:r>
        <w:rPr>
          <w:sz w:val="23"/>
          <w:szCs w:val="23"/>
          <w:lang w:val="es"/>
        </w:rPr>
        <w:t xml:space="preserve"> &amp; </w:t>
      </w:r>
      <w:proofErr w:type="spellStart"/>
      <w:r>
        <w:rPr>
          <w:sz w:val="23"/>
          <w:szCs w:val="23"/>
          <w:lang w:val="es"/>
        </w:rPr>
        <w:t>Rescue</w:t>
      </w:r>
      <w:proofErr w:type="spellEnd"/>
      <w:r>
        <w:rPr>
          <w:sz w:val="23"/>
          <w:szCs w:val="23"/>
          <w:lang w:val="es"/>
        </w:rPr>
        <w:t xml:space="preserve"> para un permiso de llama abierta. Todos los proveedores que utilicen electricidad o cualquier otra fuente de combustible para cocinar deben ponerse en contacto con CPF&amp;R para verificar si requieren el permiso de llama abierta. Los proveedores no utilizarán ningún gas embotellado, dispositivo eléctrico o material peligroso sin la aprobación previa del gerente del mercado y de CPF&amp;R.</w:t>
      </w:r>
      <w:r>
        <w:rPr>
          <w:lang w:val="es"/>
        </w:rPr>
        <w:t xml:space="preserve"> </w:t>
      </w:r>
      <w:r w:rsidRPr="00ED3463">
        <w:rPr>
          <w:i/>
          <w:sz w:val="23"/>
          <w:szCs w:val="23"/>
          <w:lang w:val="es"/>
        </w:rPr>
        <w:t xml:space="preserve">Todas las marquesinas deben estar construidas con materiales resistentes al fuego o tratadas con retardante de llama. Si el dosel ha sido rociado con </w:t>
      </w:r>
      <w:proofErr w:type="spellStart"/>
      <w:r w:rsidRPr="00ED3463">
        <w:rPr>
          <w:i/>
          <w:sz w:val="23"/>
          <w:szCs w:val="23"/>
          <w:lang w:val="es"/>
        </w:rPr>
        <w:t>retard</w:t>
      </w:r>
      <w:r>
        <w:rPr>
          <w:i/>
          <w:sz w:val="23"/>
          <w:szCs w:val="23"/>
          <w:lang w:val="es"/>
        </w:rPr>
        <w:t>a</w:t>
      </w:r>
      <w:r w:rsidRPr="00ED3463">
        <w:rPr>
          <w:i/>
          <w:sz w:val="23"/>
          <w:szCs w:val="23"/>
          <w:lang w:val="es"/>
        </w:rPr>
        <w:t>nt</w:t>
      </w:r>
      <w:proofErr w:type="spellEnd"/>
      <w:r w:rsidRPr="00ED3463">
        <w:rPr>
          <w:i/>
          <w:sz w:val="23"/>
          <w:szCs w:val="23"/>
          <w:lang w:val="es"/>
        </w:rPr>
        <w:t>, debe mostrar documentación, o el dosel debe tener una prueba de resistencia al fuego (por ejemplo, Etiqueta dentro del dosel con sello que indique resistencia al fuego o código CPAI-84) La prueba de resistencia</w:t>
      </w:r>
      <w:r>
        <w:rPr>
          <w:lang w:val="es"/>
        </w:rPr>
        <w:t xml:space="preserve"> al fuego debe estar disponible</w:t>
      </w:r>
      <w:r w:rsidRPr="00ED3463">
        <w:rPr>
          <w:i/>
          <w:sz w:val="23"/>
          <w:szCs w:val="23"/>
          <w:lang w:val="es"/>
        </w:rPr>
        <w:t xml:space="preserve"> para el CPF&amp;R o designado a petición. CPF&amp;R inspecciona todas las cabinas. No se permite cocinar bajo un dosel. </w:t>
      </w:r>
      <w:r>
        <w:rPr>
          <w:lang w:val="es"/>
        </w:rPr>
        <w:t xml:space="preserve"> </w:t>
      </w:r>
      <w:r w:rsidRPr="00B8487B">
        <w:rPr>
          <w:i/>
          <w:color w:val="323E4F" w:themeColor="text2" w:themeShade="BF"/>
          <w:sz w:val="23"/>
          <w:szCs w:val="23"/>
          <w:lang w:val="es"/>
        </w:rPr>
        <w:t>CPF&amp;R - 253-538-6402</w:t>
      </w:r>
      <w:r w:rsidRPr="00ED3463">
        <w:rPr>
          <w:i/>
          <w:sz w:val="23"/>
          <w:szCs w:val="23"/>
          <w:lang w:val="es"/>
        </w:rPr>
        <w:t>.</w:t>
      </w:r>
    </w:p>
    <w:p w14:paraId="51628C28" w14:textId="77777777" w:rsidR="009109FD" w:rsidRPr="00ED3463" w:rsidRDefault="009109FD" w:rsidP="009109FD">
      <w:pPr>
        <w:pStyle w:val="Default"/>
        <w:rPr>
          <w:i/>
          <w:sz w:val="23"/>
          <w:szCs w:val="23"/>
        </w:rPr>
      </w:pPr>
    </w:p>
    <w:p w14:paraId="60A8BEF3" w14:textId="60D1DF04" w:rsidR="005F18DC" w:rsidRDefault="005F18DC" w:rsidP="00A87EB9">
      <w:pPr>
        <w:pStyle w:val="Default"/>
        <w:rPr>
          <w:sz w:val="23"/>
          <w:szCs w:val="23"/>
          <w:lang w:val="es"/>
        </w:rPr>
      </w:pPr>
      <w:r w:rsidRPr="00E4611E">
        <w:rPr>
          <w:b/>
          <w:bCs/>
          <w:sz w:val="23"/>
          <w:szCs w:val="23"/>
          <w:u w:val="single"/>
          <w:lang w:val="es"/>
        </w:rPr>
        <w:t>Indemnización</w:t>
      </w:r>
      <w:r>
        <w:rPr>
          <w:b/>
          <w:bCs/>
          <w:sz w:val="23"/>
          <w:szCs w:val="23"/>
          <w:lang w:val="es"/>
        </w:rPr>
        <w:t xml:space="preserve"> – </w:t>
      </w:r>
      <w:r>
        <w:rPr>
          <w:sz w:val="23"/>
          <w:szCs w:val="23"/>
          <w:lang w:val="es"/>
        </w:rPr>
        <w:t xml:space="preserve">La Puyallup Main Street Association (PMSA) no será responsable de ninguna deuda, impuesto o liquidación incurrida por los proveedores del Mercado en la operación de su cabina ni por ningún salario o gasto debido a ninguno de sus empleados. La PMSA no será responsable del resultado de ningún accidente o daño a cualquier persona o artículo empleado por, o en posesión del vendedor mientras esté en el Mercado en la Ciudad de Puyallup, ya sea que dicho accidente, pérdida o daño ocurra durante el tiempo de preparación, el período de ocupación, o en el momento de la retirada de allí. En consideración de los privilegios otorgados por este contrato, el vendedor se compromete a proteger, indemnizar y eximir a la PMSA de todas y cada una de las reclamaciones por daños, demandas o demandas derivadas de lesiones o daños sufridos, o presuntamente sufridos, por parte de empleados del vendedor o por cualquier miembro del público cuando </w:t>
      </w:r>
      <w:proofErr w:type="spellStart"/>
      <w:r>
        <w:rPr>
          <w:sz w:val="23"/>
          <w:szCs w:val="23"/>
          <w:lang w:val="es"/>
        </w:rPr>
        <w:t>dichales</w:t>
      </w:r>
      <w:proofErr w:type="spellEnd"/>
      <w:r>
        <w:rPr>
          <w:sz w:val="23"/>
          <w:szCs w:val="23"/>
          <w:lang w:val="es"/>
        </w:rPr>
        <w:t xml:space="preserve"> lesiones o daños hayan resultado directa o indirectamente de las actividades y </w:t>
      </w:r>
      <w:r>
        <w:rPr>
          <w:sz w:val="23"/>
          <w:szCs w:val="23"/>
          <w:lang w:val="es"/>
        </w:rPr>
        <w:lastRenderedPageBreak/>
        <w:t xml:space="preserve">negocios del proveedor en relación con este contrato. El proveedor cooperará y asistirá a la PMSA o a sus representantes en la investigación de tales reclamaciones y en la negociación de la liquidación de </w:t>
      </w:r>
      <w:proofErr w:type="gramStart"/>
      <w:r>
        <w:rPr>
          <w:sz w:val="23"/>
          <w:szCs w:val="23"/>
          <w:lang w:val="es"/>
        </w:rPr>
        <w:t>las mismas</w:t>
      </w:r>
      <w:proofErr w:type="gramEnd"/>
      <w:r>
        <w:rPr>
          <w:sz w:val="23"/>
          <w:szCs w:val="23"/>
          <w:lang w:val="es"/>
        </w:rPr>
        <w:t xml:space="preserve"> y el vendedor estará obligado por cualquier decisión de la PMSA o sus representantes en relación con la disposición a hacer de tales reclamaciones, incluso si alguna de las alegaciones, reclamación por daños, demandas o demandas son infundadas, falsas o fraudulentas.</w:t>
      </w:r>
    </w:p>
    <w:p w14:paraId="6E658859" w14:textId="77777777" w:rsidR="005F18DC" w:rsidRPr="00673A76" w:rsidRDefault="005F18DC" w:rsidP="00A87EB9">
      <w:pPr>
        <w:pStyle w:val="Default"/>
        <w:rPr>
          <w:rStyle w:val="Strong"/>
          <w:b w:val="0"/>
          <w:bCs w:val="0"/>
          <w:sz w:val="23"/>
          <w:szCs w:val="23"/>
        </w:rPr>
      </w:pPr>
      <w:bookmarkStart w:id="0" w:name="_GoBack"/>
      <w:bookmarkEnd w:id="0"/>
    </w:p>
    <w:p w14:paraId="787AD693" w14:textId="11EA33CC" w:rsidR="009109FD" w:rsidRDefault="005F18DC" w:rsidP="009109FD">
      <w:pPr>
        <w:pStyle w:val="Default"/>
        <w:jc w:val="center"/>
        <w:rPr>
          <w:b/>
          <w:bCs/>
          <w:sz w:val="22"/>
          <w:szCs w:val="22"/>
        </w:rPr>
      </w:pPr>
      <w:r w:rsidRPr="001F5DBC">
        <w:rPr>
          <w:lang w:val="es"/>
        </w:rPr>
        <w:t>Comuníquese con el</w:t>
      </w:r>
      <w:r w:rsidRPr="006115D7">
        <w:rPr>
          <w:b/>
          <w:bCs/>
          <w:lang w:val="es"/>
        </w:rPr>
        <w:t xml:space="preserve"> </w:t>
      </w:r>
      <w:r>
        <w:rPr>
          <w:lang w:val="es"/>
        </w:rPr>
        <w:t>gerente del mercado con preguntas</w:t>
      </w:r>
      <w:hyperlink r:id="rId10" w:history="1">
        <w:r w:rsidRPr="001F5DBC">
          <w:rPr>
            <w:rStyle w:val="Hyperlink"/>
            <w:lang w:val="es"/>
          </w:rPr>
          <w:t xml:space="preserve"> farmersmarket@puyallupmainstreet.com</w:t>
        </w:r>
      </w:hyperlink>
      <w:r>
        <w:rPr>
          <w:lang w:val="es"/>
        </w:rPr>
        <w:t xml:space="preserve"> </w:t>
      </w:r>
      <w:proofErr w:type="gramStart"/>
      <w:r>
        <w:rPr>
          <w:b/>
          <w:bCs/>
          <w:lang w:val="es"/>
        </w:rPr>
        <w:t xml:space="preserve"> </w:t>
      </w:r>
      <w:r>
        <w:rPr>
          <w:lang w:val="es"/>
        </w:rPr>
        <w:t xml:space="preserve"> </w:t>
      </w:r>
      <w:r w:rsidRPr="009109FD">
        <w:rPr>
          <w:lang w:val="es"/>
        </w:rPr>
        <w:t xml:space="preserve"> (</w:t>
      </w:r>
      <w:proofErr w:type="gramEnd"/>
      <w:r w:rsidRPr="009109FD">
        <w:rPr>
          <w:lang w:val="es"/>
        </w:rPr>
        <w:t>253) 840-2631 x3</w:t>
      </w:r>
    </w:p>
    <w:p w14:paraId="014FEF54" w14:textId="77777777" w:rsidR="009109FD" w:rsidRDefault="009109FD"/>
    <w:p w14:paraId="1B2BA8CF" w14:textId="3F0279A1" w:rsidR="00A95ADE" w:rsidRDefault="00A95ADE" w:rsidP="00A95ADE">
      <w:pPr>
        <w:rPr>
          <w:rFonts w:ascii="Palatino Linotype" w:hAnsi="Palatino Linotype" w:cs="Times New Roman"/>
          <w:color w:val="212121"/>
          <w:sz w:val="20"/>
          <w:szCs w:val="20"/>
        </w:rPr>
      </w:pPr>
    </w:p>
    <w:p w14:paraId="0E87E66D" w14:textId="13C7ED8D" w:rsidR="00A95ADE" w:rsidRDefault="002213B5" w:rsidP="002213B5">
      <w:pPr>
        <w:jc w:val="center"/>
      </w:pPr>
      <w:r>
        <w:rPr>
          <w:b/>
          <w:bCs/>
          <w:noProof/>
          <w:sz w:val="23"/>
          <w:szCs w:val="23"/>
        </w:rPr>
        <w:drawing>
          <wp:inline distT="0" distB="0" distL="0" distR="0" wp14:anchorId="77F0F8EF" wp14:editId="7F6CE1C9">
            <wp:extent cx="2714625" cy="1240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SA_2012 Logo.jpg"/>
                    <pic:cNvPicPr/>
                  </pic:nvPicPr>
                  <pic:blipFill>
                    <a:blip r:embed="rId11">
                      <a:extLst>
                        <a:ext uri="{28A0092B-C50C-407E-A947-70E740481C1C}">
                          <a14:useLocalDpi xmlns:a14="http://schemas.microsoft.com/office/drawing/2010/main" val="0"/>
                        </a:ext>
                      </a:extLst>
                    </a:blip>
                    <a:stretch>
                      <a:fillRect/>
                    </a:stretch>
                  </pic:blipFill>
                  <pic:spPr>
                    <a:xfrm>
                      <a:off x="0" y="0"/>
                      <a:ext cx="2904385" cy="1326700"/>
                    </a:xfrm>
                    <a:prstGeom prst="rect">
                      <a:avLst/>
                    </a:prstGeom>
                  </pic:spPr>
                </pic:pic>
              </a:graphicData>
            </a:graphic>
          </wp:inline>
        </w:drawing>
      </w:r>
    </w:p>
    <w:sectPr w:rsidR="00A95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A2182"/>
    <w:multiLevelType w:val="hybridMultilevel"/>
    <w:tmpl w:val="C02E1B14"/>
    <w:lvl w:ilvl="0" w:tplc="8880074E">
      <w:numFmt w:val="bullet"/>
      <w:lvlText w:val="•"/>
      <w:lvlJc w:val="left"/>
      <w:pPr>
        <w:ind w:left="495" w:hanging="360"/>
      </w:pPr>
      <w:rPr>
        <w:rFonts w:ascii="Arial" w:eastAsia="Times New Roman"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 w15:restartNumberingAfterBreak="0">
    <w:nsid w:val="5FE5152D"/>
    <w:multiLevelType w:val="multilevel"/>
    <w:tmpl w:val="06D2F4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A0C6666"/>
    <w:multiLevelType w:val="hybridMultilevel"/>
    <w:tmpl w:val="44F01CB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C3"/>
    <w:rsid w:val="00095F9D"/>
    <w:rsid w:val="001F2D0C"/>
    <w:rsid w:val="002052CB"/>
    <w:rsid w:val="002213B5"/>
    <w:rsid w:val="00246F72"/>
    <w:rsid w:val="0026313B"/>
    <w:rsid w:val="002E0EAC"/>
    <w:rsid w:val="00315CB4"/>
    <w:rsid w:val="00350293"/>
    <w:rsid w:val="0035520E"/>
    <w:rsid w:val="003B23C7"/>
    <w:rsid w:val="005035C0"/>
    <w:rsid w:val="00595E66"/>
    <w:rsid w:val="005F18DC"/>
    <w:rsid w:val="005F6553"/>
    <w:rsid w:val="00604A50"/>
    <w:rsid w:val="00666F1C"/>
    <w:rsid w:val="006E7D59"/>
    <w:rsid w:val="007F28AE"/>
    <w:rsid w:val="008317C3"/>
    <w:rsid w:val="008B65B0"/>
    <w:rsid w:val="008C5F8D"/>
    <w:rsid w:val="009109FD"/>
    <w:rsid w:val="009877B9"/>
    <w:rsid w:val="00A95ADE"/>
    <w:rsid w:val="00B03CCE"/>
    <w:rsid w:val="00D2778A"/>
    <w:rsid w:val="00D570F4"/>
    <w:rsid w:val="00D7635E"/>
    <w:rsid w:val="00EA28C5"/>
    <w:rsid w:val="00E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1A0A"/>
  <w15:chartTrackingRefBased/>
  <w15:docId w15:val="{E85955AF-045B-417B-AE43-3CA8C9A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317C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8317C3"/>
    <w:rPr>
      <w:b/>
      <w:bCs/>
    </w:rPr>
  </w:style>
  <w:style w:type="character" w:styleId="Hyperlink">
    <w:name w:val="Hyperlink"/>
    <w:basedOn w:val="DefaultParagraphFont"/>
    <w:uiPriority w:val="99"/>
    <w:unhideWhenUsed/>
    <w:rsid w:val="009109FD"/>
    <w:rPr>
      <w:color w:val="0563C1" w:themeColor="hyperlink"/>
      <w:u w:val="single"/>
    </w:rPr>
  </w:style>
  <w:style w:type="character" w:styleId="UnresolvedMention">
    <w:name w:val="Unresolved Mention"/>
    <w:basedOn w:val="DefaultParagraphFont"/>
    <w:uiPriority w:val="99"/>
    <w:semiHidden/>
    <w:unhideWhenUsed/>
    <w:rsid w:val="00910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s.dor.wa.gov/fil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Kerry\Downloads\Apply%20for%20a%20Business%20Licens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mailto:farmersmarket@puyallupmainstreet.com" TargetMode="External"/><Relationship Id="rId4" Type="http://schemas.openxmlformats.org/officeDocument/2006/relationships/settings" Target="settings.xml"/><Relationship Id="rId9" Type="http://schemas.openxmlformats.org/officeDocument/2006/relationships/hyperlink" Target="http://www.tpc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E90B-25AB-4D15-A4FB-996FDE21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4408</Words>
  <Characters>25126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Villa</dc:creator>
  <cp:keywords/>
  <dc:description/>
  <cp:lastModifiedBy>Patty Villa</cp:lastModifiedBy>
  <cp:revision>18</cp:revision>
  <cp:lastPrinted>2019-12-17T22:17:00Z</cp:lastPrinted>
  <dcterms:created xsi:type="dcterms:W3CDTF">2019-12-17T21:03:00Z</dcterms:created>
  <dcterms:modified xsi:type="dcterms:W3CDTF">2019-12-23T19:31:00Z</dcterms:modified>
</cp:coreProperties>
</file>